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0ED" w:rsidRPr="00F52047" w:rsidRDefault="00F52047" w:rsidP="00F52047">
      <w:pPr>
        <w:jc w:val="center"/>
        <w:rPr>
          <w:rFonts w:ascii="Times New Roman" w:hAnsi="Times New Roman" w:cs="Times New Roman"/>
          <w:sz w:val="28"/>
          <w:szCs w:val="28"/>
        </w:rPr>
      </w:pPr>
      <w:r w:rsidRPr="00F52047">
        <w:rPr>
          <w:rFonts w:ascii="Times New Roman" w:hAnsi="Times New Roman" w:cs="Times New Roman"/>
          <w:sz w:val="28"/>
          <w:szCs w:val="28"/>
        </w:rPr>
        <w:t>ФКДОУ Детский сад № 2 «Сказка»</w:t>
      </w:r>
    </w:p>
    <w:p w:rsidR="00FD30ED" w:rsidRDefault="00FD30ED" w:rsidP="00FD30ED">
      <w:pPr>
        <w:rPr>
          <w:rFonts w:ascii="Times New Roman" w:hAnsi="Times New Roman" w:cs="Times New Roman"/>
          <w:sz w:val="40"/>
          <w:szCs w:val="40"/>
        </w:rPr>
      </w:pPr>
    </w:p>
    <w:p w:rsidR="00FD30ED" w:rsidRDefault="00FD30ED" w:rsidP="004D2865">
      <w:pPr>
        <w:rPr>
          <w:rFonts w:ascii="Times New Roman" w:hAnsi="Times New Roman" w:cs="Times New Roman"/>
          <w:sz w:val="40"/>
          <w:szCs w:val="40"/>
        </w:rPr>
      </w:pPr>
    </w:p>
    <w:p w:rsidR="00F52047" w:rsidRDefault="00FD30ED" w:rsidP="00FD30ED">
      <w:pPr>
        <w:jc w:val="center"/>
        <w:rPr>
          <w:rFonts w:ascii="Times New Roman" w:hAnsi="Times New Roman" w:cs="Times New Roman"/>
          <w:sz w:val="40"/>
          <w:szCs w:val="40"/>
        </w:rPr>
      </w:pPr>
      <w:r w:rsidRPr="00FD30ED">
        <w:rPr>
          <w:rFonts w:ascii="Times New Roman" w:hAnsi="Times New Roman" w:cs="Times New Roman"/>
          <w:sz w:val="40"/>
          <w:szCs w:val="40"/>
        </w:rPr>
        <w:t xml:space="preserve">Картотека дидактических игр </w:t>
      </w:r>
    </w:p>
    <w:p w:rsidR="00FD30ED" w:rsidRDefault="00FD30ED" w:rsidP="00FD30ED">
      <w:pPr>
        <w:jc w:val="center"/>
        <w:rPr>
          <w:rFonts w:ascii="Times New Roman" w:hAnsi="Times New Roman" w:cs="Times New Roman"/>
          <w:sz w:val="40"/>
          <w:szCs w:val="40"/>
        </w:rPr>
      </w:pPr>
      <w:r w:rsidRPr="00FD30ED">
        <w:rPr>
          <w:rFonts w:ascii="Times New Roman" w:hAnsi="Times New Roman" w:cs="Times New Roman"/>
          <w:sz w:val="40"/>
          <w:szCs w:val="40"/>
        </w:rPr>
        <w:t xml:space="preserve">по </w:t>
      </w:r>
      <w:r w:rsidR="00F52047">
        <w:rPr>
          <w:rFonts w:ascii="Times New Roman" w:hAnsi="Times New Roman" w:cs="Times New Roman"/>
          <w:sz w:val="40"/>
          <w:szCs w:val="40"/>
        </w:rPr>
        <w:t>формированию экологического  воспитания дошкольников</w:t>
      </w:r>
      <w:r>
        <w:rPr>
          <w:rFonts w:ascii="Times New Roman" w:hAnsi="Times New Roman" w:cs="Times New Roman"/>
          <w:sz w:val="40"/>
          <w:szCs w:val="40"/>
        </w:rPr>
        <w:t>.</w:t>
      </w:r>
    </w:p>
    <w:p w:rsidR="004D2865" w:rsidRDefault="004D2865" w:rsidP="00FD30ED">
      <w:pPr>
        <w:jc w:val="center"/>
        <w:rPr>
          <w:rFonts w:ascii="Times New Roman" w:hAnsi="Times New Roman" w:cs="Times New Roman"/>
          <w:sz w:val="40"/>
          <w:szCs w:val="40"/>
        </w:rPr>
      </w:pPr>
      <w:r>
        <w:rPr>
          <w:rFonts w:ascii="Times New Roman" w:hAnsi="Times New Roman" w:cs="Times New Roman"/>
          <w:sz w:val="40"/>
          <w:szCs w:val="40"/>
        </w:rPr>
        <w:t>(Средняя группа)</w:t>
      </w:r>
    </w:p>
    <w:p w:rsidR="00FD30ED" w:rsidRDefault="00FD30ED" w:rsidP="00FD30ED">
      <w:pPr>
        <w:jc w:val="center"/>
        <w:rPr>
          <w:rFonts w:ascii="Times New Roman" w:hAnsi="Times New Roman" w:cs="Times New Roman"/>
          <w:sz w:val="40"/>
          <w:szCs w:val="40"/>
        </w:rPr>
      </w:pPr>
    </w:p>
    <w:p w:rsidR="00FD30ED" w:rsidRPr="00FD30ED" w:rsidRDefault="00FD30ED" w:rsidP="00FD30ED">
      <w:pPr>
        <w:jc w:val="center"/>
        <w:rPr>
          <w:rFonts w:ascii="Times New Roman" w:hAnsi="Times New Roman" w:cs="Times New Roman"/>
          <w:sz w:val="40"/>
          <w:szCs w:val="40"/>
        </w:rPr>
      </w:pPr>
    </w:p>
    <w:p w:rsidR="00FD30ED" w:rsidRDefault="00FD30ED" w:rsidP="00FD30ED">
      <w:r>
        <w:t xml:space="preserve"> </w:t>
      </w:r>
      <w:r>
        <w:rPr>
          <w:noProof/>
          <w:lang w:eastAsia="ru-RU"/>
        </w:rPr>
        <w:drawing>
          <wp:inline distT="0" distB="0" distL="0" distR="0" wp14:anchorId="4E12EFC2" wp14:editId="0F0E06E0">
            <wp:extent cx="5940425" cy="4473916"/>
            <wp:effectExtent l="0" t="0" r="3175" b="3175"/>
            <wp:docPr id="1" name="Рисунок 1" descr="http://www.smolzoo.ru/img/thumb.php?id=art/1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olzoo.ru/img/thumb.php?id=art/18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73916"/>
                    </a:xfrm>
                    <a:prstGeom prst="rect">
                      <a:avLst/>
                    </a:prstGeom>
                    <a:noFill/>
                    <a:ln>
                      <a:noFill/>
                    </a:ln>
                  </pic:spPr>
                </pic:pic>
              </a:graphicData>
            </a:graphic>
          </wp:inline>
        </w:drawing>
      </w:r>
    </w:p>
    <w:p w:rsidR="00FD30ED" w:rsidRPr="00FD30ED" w:rsidRDefault="00FD30ED" w:rsidP="00FD30ED">
      <w:pPr>
        <w:rPr>
          <w:rFonts w:ascii="Times New Roman" w:hAnsi="Times New Roman" w:cs="Times New Roman"/>
          <w:sz w:val="28"/>
          <w:szCs w:val="28"/>
        </w:rPr>
      </w:pPr>
      <w:r>
        <w:rPr>
          <w:rFonts w:ascii="Times New Roman" w:hAnsi="Times New Roman" w:cs="Times New Roman"/>
          <w:sz w:val="28"/>
          <w:szCs w:val="28"/>
        </w:rPr>
        <w:t xml:space="preserve">                                                                            </w:t>
      </w:r>
      <w:r w:rsidR="00F52047">
        <w:rPr>
          <w:rFonts w:ascii="Times New Roman" w:hAnsi="Times New Roman" w:cs="Times New Roman"/>
          <w:sz w:val="28"/>
          <w:szCs w:val="28"/>
        </w:rPr>
        <w:t xml:space="preserve">Выполнила: </w:t>
      </w:r>
      <w:proofErr w:type="spellStart"/>
      <w:r w:rsidR="00F52047">
        <w:rPr>
          <w:rFonts w:ascii="Times New Roman" w:hAnsi="Times New Roman" w:cs="Times New Roman"/>
          <w:sz w:val="28"/>
          <w:szCs w:val="28"/>
        </w:rPr>
        <w:t>Бородёнкова</w:t>
      </w:r>
      <w:proofErr w:type="spellEnd"/>
      <w:r w:rsidR="00F52047">
        <w:rPr>
          <w:rFonts w:ascii="Times New Roman" w:hAnsi="Times New Roman" w:cs="Times New Roman"/>
          <w:sz w:val="28"/>
          <w:szCs w:val="28"/>
        </w:rPr>
        <w:t xml:space="preserve"> С.Н.</w:t>
      </w:r>
    </w:p>
    <w:p w:rsidR="00FD30ED" w:rsidRPr="00CB4BB9" w:rsidRDefault="00CB4BB9" w:rsidP="00CB4BB9">
      <w:pPr>
        <w:jc w:val="center"/>
        <w:rPr>
          <w:rFonts w:ascii="Times New Roman" w:hAnsi="Times New Roman" w:cs="Times New Roman"/>
          <w:b/>
          <w:sz w:val="28"/>
          <w:szCs w:val="28"/>
        </w:rPr>
      </w:pPr>
      <w:r w:rsidRPr="00CB4BB9">
        <w:rPr>
          <w:rFonts w:ascii="Times New Roman" w:hAnsi="Times New Roman" w:cs="Times New Roman"/>
          <w:b/>
          <w:sz w:val="28"/>
          <w:szCs w:val="28"/>
        </w:rPr>
        <w:lastRenderedPageBreak/>
        <w:t xml:space="preserve">Игра </w:t>
      </w:r>
      <w:r w:rsidR="00FD30ED" w:rsidRPr="00CB4BB9">
        <w:rPr>
          <w:rFonts w:ascii="Times New Roman" w:hAnsi="Times New Roman" w:cs="Times New Roman"/>
          <w:b/>
          <w:sz w:val="28"/>
          <w:szCs w:val="28"/>
        </w:rPr>
        <w:t>«Где что зреет?»</w:t>
      </w:r>
    </w:p>
    <w:p w:rsid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учить использовать знания о растениях, сравнивать плоды дерева с его листьями.</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Ход игры: на </w:t>
      </w:r>
      <w:proofErr w:type="spellStart"/>
      <w:r w:rsidRPr="00FD30ED">
        <w:rPr>
          <w:rFonts w:ascii="Times New Roman" w:hAnsi="Times New Roman" w:cs="Times New Roman"/>
          <w:sz w:val="28"/>
          <w:szCs w:val="28"/>
        </w:rPr>
        <w:t>фланелеграфе</w:t>
      </w:r>
      <w:proofErr w:type="spellEnd"/>
      <w:r w:rsidRPr="00FD30ED">
        <w:rPr>
          <w:rFonts w:ascii="Times New Roman" w:hAnsi="Times New Roman" w:cs="Times New Roman"/>
          <w:sz w:val="28"/>
          <w:szCs w:val="28"/>
        </w:rPr>
        <w:t xml:space="preserve"> выкладываются две ветки: на одной – плоды и листья одного растения (яблоня), на другой – плоды и листья разных растений</w:t>
      </w:r>
      <w:proofErr w:type="gramStart"/>
      <w:r w:rsidRPr="00FD30ED">
        <w:rPr>
          <w:rFonts w:ascii="Times New Roman" w:hAnsi="Times New Roman" w:cs="Times New Roman"/>
          <w:sz w:val="28"/>
          <w:szCs w:val="28"/>
        </w:rPr>
        <w:t>.</w:t>
      </w:r>
      <w:proofErr w:type="gramEnd"/>
      <w:r w:rsidRPr="00FD30ED">
        <w:rPr>
          <w:rFonts w:ascii="Times New Roman" w:hAnsi="Times New Roman" w:cs="Times New Roman"/>
          <w:sz w:val="28"/>
          <w:szCs w:val="28"/>
        </w:rPr>
        <w:t xml:space="preserve"> (</w:t>
      </w:r>
      <w:proofErr w:type="gramStart"/>
      <w:r w:rsidRPr="00FD30ED">
        <w:rPr>
          <w:rFonts w:ascii="Times New Roman" w:hAnsi="Times New Roman" w:cs="Times New Roman"/>
          <w:sz w:val="28"/>
          <w:szCs w:val="28"/>
        </w:rPr>
        <w:t>н</w:t>
      </w:r>
      <w:proofErr w:type="gramEnd"/>
      <w:r w:rsidRPr="00FD30ED">
        <w:rPr>
          <w:rFonts w:ascii="Times New Roman" w:hAnsi="Times New Roman" w:cs="Times New Roman"/>
          <w:sz w:val="28"/>
          <w:szCs w:val="28"/>
        </w:rPr>
        <w:t>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2160A5" w:rsidRDefault="002160A5" w:rsidP="002160A5">
      <w:pPr>
        <w:jc w:val="both"/>
        <w:rPr>
          <w:rFonts w:ascii="Times New Roman" w:hAnsi="Times New Roman" w:cs="Times New Roman"/>
          <w:sz w:val="28"/>
          <w:szCs w:val="28"/>
        </w:rPr>
      </w:pPr>
    </w:p>
    <w:p w:rsidR="00FD30ED"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00FD30ED" w:rsidRPr="002160A5">
        <w:rPr>
          <w:rFonts w:ascii="Times New Roman" w:hAnsi="Times New Roman" w:cs="Times New Roman"/>
          <w:b/>
          <w:sz w:val="28"/>
          <w:szCs w:val="28"/>
        </w:rPr>
        <w:t>«Третий лишний» (птицы)</w:t>
      </w:r>
    </w:p>
    <w:p w:rsid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Закреплять знания о многообразии птиц.</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Воспитатель называет птиц вперемешку, кто заметит ошибку, должен хлопнуть в ладоши (воробей, ворона, муха, снегирь и т.д.).</w:t>
      </w:r>
    </w:p>
    <w:p w:rsidR="00FD30ED" w:rsidRPr="00FD30ED" w:rsidRDefault="00FD30ED" w:rsidP="002160A5">
      <w:pPr>
        <w:jc w:val="both"/>
        <w:rPr>
          <w:rFonts w:ascii="Times New Roman" w:hAnsi="Times New Roman" w:cs="Times New Roman"/>
          <w:sz w:val="28"/>
          <w:szCs w:val="28"/>
        </w:rPr>
      </w:pPr>
    </w:p>
    <w:p w:rsidR="00FD30ED"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00FD30ED" w:rsidRPr="002160A5">
        <w:rPr>
          <w:rFonts w:ascii="Times New Roman" w:hAnsi="Times New Roman" w:cs="Times New Roman"/>
          <w:b/>
          <w:sz w:val="28"/>
          <w:szCs w:val="28"/>
        </w:rPr>
        <w:t>«Цветочный магазин»</w:t>
      </w:r>
    </w:p>
    <w:p w:rsid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Дети приходят в магазин, где представлен большой выбор цветов. Вариант 1: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 Вариант 2: Дети делятся на продавцов и покупателей. Покупатель должен так описать выбранный им цветок, чтобы продавец, сразу догадался, о каком цветке идёт речь. Вариант 3: Из цветов дети самостоятельно составляют три букета: весенний, летний, осенний. Можно использовать стихи о цветах.</w:t>
      </w:r>
    </w:p>
    <w:p w:rsidR="00F52047" w:rsidRDefault="00F52047" w:rsidP="002160A5">
      <w:pPr>
        <w:jc w:val="both"/>
        <w:rPr>
          <w:rFonts w:ascii="Times New Roman" w:hAnsi="Times New Roman" w:cs="Times New Roman"/>
          <w:b/>
          <w:sz w:val="28"/>
          <w:szCs w:val="28"/>
        </w:rPr>
      </w:pPr>
    </w:p>
    <w:p w:rsidR="004D2865" w:rsidRDefault="004D2865" w:rsidP="002160A5">
      <w:pPr>
        <w:jc w:val="both"/>
        <w:rPr>
          <w:rFonts w:ascii="Times New Roman" w:hAnsi="Times New Roman" w:cs="Times New Roman"/>
          <w:b/>
          <w:sz w:val="28"/>
          <w:szCs w:val="28"/>
        </w:rPr>
      </w:pPr>
    </w:p>
    <w:p w:rsidR="004D2865" w:rsidRDefault="004D2865" w:rsidP="002160A5">
      <w:pPr>
        <w:jc w:val="both"/>
        <w:rPr>
          <w:rFonts w:ascii="Times New Roman" w:hAnsi="Times New Roman" w:cs="Times New Roman"/>
          <w:b/>
          <w:sz w:val="28"/>
          <w:szCs w:val="28"/>
        </w:rPr>
      </w:pPr>
    </w:p>
    <w:p w:rsidR="004D2865" w:rsidRDefault="004D2865" w:rsidP="002160A5">
      <w:pPr>
        <w:jc w:val="both"/>
        <w:rPr>
          <w:rFonts w:ascii="Times New Roman" w:hAnsi="Times New Roman" w:cs="Times New Roman"/>
          <w:b/>
          <w:sz w:val="28"/>
          <w:szCs w:val="28"/>
        </w:rPr>
      </w:pPr>
    </w:p>
    <w:p w:rsidR="004D2865" w:rsidRDefault="004D2865" w:rsidP="002160A5">
      <w:pPr>
        <w:jc w:val="both"/>
        <w:rPr>
          <w:rFonts w:ascii="Times New Roman" w:hAnsi="Times New Roman" w:cs="Times New Roman"/>
          <w:b/>
          <w:sz w:val="28"/>
          <w:szCs w:val="28"/>
        </w:rPr>
      </w:pPr>
    </w:p>
    <w:p w:rsidR="00FD30ED"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Игра </w:t>
      </w:r>
      <w:r w:rsidR="00FD30ED" w:rsidRPr="002160A5">
        <w:rPr>
          <w:rFonts w:ascii="Times New Roman" w:hAnsi="Times New Roman" w:cs="Times New Roman"/>
          <w:b/>
          <w:sz w:val="28"/>
          <w:szCs w:val="28"/>
        </w:rPr>
        <w:t>«Что лишнее?»</w:t>
      </w:r>
    </w:p>
    <w:p w:rsid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Закреплять знание признаков разных времён года, умение чётко излагать свои мысли; развивать слуховое внимание.</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Воспитатель называет время года: «Осень». Затем перечисляет признаки разных времён года (птицы улетают на юг; расцвели подснежники; желтеют листья на деревьях; падает пушистый белый снег). Дети называют лишний признак и объясняют свой выбор.</w:t>
      </w:r>
    </w:p>
    <w:p w:rsidR="00FD30ED" w:rsidRPr="00FD30ED" w:rsidRDefault="00FD30ED" w:rsidP="002160A5">
      <w:pPr>
        <w:jc w:val="both"/>
        <w:rPr>
          <w:rFonts w:ascii="Times New Roman" w:hAnsi="Times New Roman" w:cs="Times New Roman"/>
          <w:sz w:val="28"/>
          <w:szCs w:val="28"/>
        </w:rPr>
      </w:pPr>
    </w:p>
    <w:p w:rsidR="00FD30ED"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00FD30ED" w:rsidRPr="002160A5">
        <w:rPr>
          <w:rFonts w:ascii="Times New Roman" w:hAnsi="Times New Roman" w:cs="Times New Roman"/>
          <w:b/>
          <w:sz w:val="28"/>
          <w:szCs w:val="28"/>
        </w:rPr>
        <w:t>«Моё облако»</w:t>
      </w:r>
    </w:p>
    <w:p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Развивать воображение, образное восприятие природы.</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w:t>
      </w:r>
    </w:p>
    <w:p w:rsidR="002160A5" w:rsidRDefault="002160A5" w:rsidP="002160A5">
      <w:pPr>
        <w:jc w:val="both"/>
        <w:rPr>
          <w:rFonts w:ascii="Times New Roman" w:hAnsi="Times New Roman" w:cs="Times New Roman"/>
          <w:b/>
          <w:sz w:val="28"/>
          <w:szCs w:val="28"/>
        </w:rPr>
      </w:pPr>
    </w:p>
    <w:p w:rsidR="002426DA"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00FD30ED" w:rsidRPr="002160A5">
        <w:rPr>
          <w:rFonts w:ascii="Times New Roman" w:hAnsi="Times New Roman" w:cs="Times New Roman"/>
          <w:b/>
          <w:sz w:val="28"/>
          <w:szCs w:val="28"/>
        </w:rPr>
        <w:t>«Когда это бывает?»</w:t>
      </w:r>
    </w:p>
    <w:p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Уточнить и углубить знания детей о временах года.</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Воспитатель называет время  года и отдаёт фишку ребёнку. Ребёнок называет, что бывает в это время года и передаёт фишку</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следующему игроку. Тот добавляет новое определение и передаёт фишку и т.д.</w:t>
      </w:r>
    </w:p>
    <w:p w:rsidR="002160A5" w:rsidRDefault="002160A5" w:rsidP="002160A5">
      <w:pPr>
        <w:jc w:val="both"/>
        <w:rPr>
          <w:rFonts w:ascii="Times New Roman" w:hAnsi="Times New Roman" w:cs="Times New Roman"/>
          <w:b/>
          <w:sz w:val="28"/>
          <w:szCs w:val="28"/>
        </w:rPr>
      </w:pPr>
    </w:p>
    <w:p w:rsidR="002426DA"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00FD30ED" w:rsidRPr="002160A5">
        <w:rPr>
          <w:rFonts w:ascii="Times New Roman" w:hAnsi="Times New Roman" w:cs="Times New Roman"/>
          <w:b/>
          <w:sz w:val="28"/>
          <w:szCs w:val="28"/>
        </w:rPr>
        <w:t>«Расскажи без слов»</w:t>
      </w:r>
    </w:p>
    <w:p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Закреплять представления об осенних изменениях в природе; развивать творческое воображение, наблюдательность.</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Дети образуют круг. Воспитатель предлагает изобразить осеннюю погоду мимикой лица, жестами рук, движениями: стало холодно (дети ёжатся, греют руки, жестами надевают на себя шапки и шарфы); идёт холодный дождь (открывают зонтики, поднимают воротники).</w:t>
      </w:r>
    </w:p>
    <w:p w:rsidR="002160A5" w:rsidRDefault="002160A5" w:rsidP="002160A5">
      <w:pPr>
        <w:jc w:val="both"/>
        <w:rPr>
          <w:rFonts w:ascii="Times New Roman" w:hAnsi="Times New Roman" w:cs="Times New Roman"/>
          <w:sz w:val="28"/>
          <w:szCs w:val="28"/>
        </w:rPr>
      </w:pPr>
    </w:p>
    <w:p w:rsidR="00F52047" w:rsidRDefault="00F52047" w:rsidP="002160A5">
      <w:pPr>
        <w:jc w:val="both"/>
        <w:rPr>
          <w:rFonts w:ascii="Times New Roman" w:hAnsi="Times New Roman" w:cs="Times New Roman"/>
          <w:sz w:val="28"/>
          <w:szCs w:val="28"/>
        </w:rPr>
      </w:pPr>
    </w:p>
    <w:p w:rsidR="002426DA"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Игра </w:t>
      </w:r>
      <w:r w:rsidR="00FD30ED" w:rsidRPr="002160A5">
        <w:rPr>
          <w:rFonts w:ascii="Times New Roman" w:hAnsi="Times New Roman" w:cs="Times New Roman"/>
          <w:b/>
          <w:sz w:val="28"/>
          <w:szCs w:val="28"/>
        </w:rPr>
        <w:t>«</w:t>
      </w:r>
      <w:proofErr w:type="gramStart"/>
      <w:r w:rsidR="00FD30ED" w:rsidRPr="002160A5">
        <w:rPr>
          <w:rFonts w:ascii="Times New Roman" w:hAnsi="Times New Roman" w:cs="Times New Roman"/>
          <w:b/>
          <w:sz w:val="28"/>
          <w:szCs w:val="28"/>
        </w:rPr>
        <w:t>Похож</w:t>
      </w:r>
      <w:proofErr w:type="gramEnd"/>
      <w:r w:rsidR="00FD30ED" w:rsidRPr="002160A5">
        <w:rPr>
          <w:rFonts w:ascii="Times New Roman" w:hAnsi="Times New Roman" w:cs="Times New Roman"/>
          <w:b/>
          <w:sz w:val="28"/>
          <w:szCs w:val="28"/>
        </w:rPr>
        <w:t xml:space="preserve"> – не похож»</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Учить детей сравнивать предметы, узнавать предметы по описанию. Ход игры: Один ребёнок загадывает животных, а другие должны отгадать их по описанию.</w:t>
      </w:r>
    </w:p>
    <w:p w:rsidR="002426DA"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00FD30ED" w:rsidRPr="002160A5">
        <w:rPr>
          <w:rFonts w:ascii="Times New Roman" w:hAnsi="Times New Roman" w:cs="Times New Roman"/>
          <w:b/>
          <w:sz w:val="28"/>
          <w:szCs w:val="28"/>
        </w:rPr>
        <w:t>«Живая неживая природа»</w:t>
      </w:r>
    </w:p>
    <w:p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Систематизировать знания детей о живой и неживой природе.</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«Живая» (неживая) природа», говорит воспитатель и передаёт одному из играющих какой-либо предмет (или бросает мяч). Дети называют предметы природы (той</w:t>
      </w:r>
      <w:r w:rsidR="002426DA">
        <w:rPr>
          <w:rFonts w:ascii="Times New Roman" w:hAnsi="Times New Roman" w:cs="Times New Roman"/>
          <w:sz w:val="28"/>
          <w:szCs w:val="28"/>
        </w:rPr>
        <w:t>, которую указал воспитатель).</w:t>
      </w:r>
    </w:p>
    <w:p w:rsidR="002160A5" w:rsidRDefault="002160A5" w:rsidP="002160A5">
      <w:pPr>
        <w:jc w:val="both"/>
        <w:rPr>
          <w:rFonts w:ascii="Times New Roman" w:hAnsi="Times New Roman" w:cs="Times New Roman"/>
          <w:b/>
          <w:sz w:val="28"/>
          <w:szCs w:val="28"/>
        </w:rPr>
      </w:pPr>
    </w:p>
    <w:p w:rsidR="002426DA"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00FD30ED" w:rsidRPr="002160A5">
        <w:rPr>
          <w:rFonts w:ascii="Times New Roman" w:hAnsi="Times New Roman" w:cs="Times New Roman"/>
          <w:b/>
          <w:sz w:val="28"/>
          <w:szCs w:val="28"/>
        </w:rPr>
        <w:t>«Что это за птица?»</w:t>
      </w:r>
    </w:p>
    <w:p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Учить детей описывать птиц по их характерным признакам.</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Дети делятся на две группы: одна группа описывает птицу (или загадывает загадки), а другая должна угадать, что это за птица. Затем группы меняются местами.</w:t>
      </w:r>
    </w:p>
    <w:p w:rsidR="00FD30ED" w:rsidRPr="00FD30ED" w:rsidRDefault="00FD30ED" w:rsidP="002160A5">
      <w:pPr>
        <w:jc w:val="both"/>
        <w:rPr>
          <w:rFonts w:ascii="Times New Roman" w:hAnsi="Times New Roman" w:cs="Times New Roman"/>
          <w:sz w:val="28"/>
          <w:szCs w:val="28"/>
        </w:rPr>
      </w:pPr>
    </w:p>
    <w:p w:rsidR="002426DA"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00FD30ED" w:rsidRPr="002160A5">
        <w:rPr>
          <w:rFonts w:ascii="Times New Roman" w:hAnsi="Times New Roman" w:cs="Times New Roman"/>
          <w:b/>
          <w:sz w:val="28"/>
          <w:szCs w:val="28"/>
        </w:rPr>
        <w:t>«Узнай, чей лист»</w:t>
      </w:r>
    </w:p>
    <w:p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Учить детей узнавать и называть растение по листу, находить его в природе.</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Сбор листьев, опавших с деревьев и кустарников. Педагог предлагает узнать, с какого дерева или кустарника лист и найти доказательство (сходство) с не опавшими листьями, имеющими разнообразную форму.</w:t>
      </w:r>
    </w:p>
    <w:p w:rsidR="00FD30ED" w:rsidRPr="00FD30ED" w:rsidRDefault="00FD30ED" w:rsidP="002160A5">
      <w:pPr>
        <w:jc w:val="both"/>
        <w:rPr>
          <w:rFonts w:ascii="Times New Roman" w:hAnsi="Times New Roman" w:cs="Times New Roman"/>
          <w:sz w:val="28"/>
          <w:szCs w:val="28"/>
        </w:rPr>
      </w:pPr>
    </w:p>
    <w:p w:rsidR="002426DA"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00FD30ED" w:rsidRPr="002160A5">
        <w:rPr>
          <w:rFonts w:ascii="Times New Roman" w:hAnsi="Times New Roman" w:cs="Times New Roman"/>
          <w:b/>
          <w:sz w:val="28"/>
          <w:szCs w:val="28"/>
        </w:rPr>
        <w:t>«Бывает – не бывает» (с мячом)</w:t>
      </w:r>
    </w:p>
    <w:p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Развивать память, мышление, быстроту реакции.</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Воспитатель произносит словосочетание и кидает мяч, а ребёнок должен быстро ответить: иней летом (не бывает); снег зимой (бывает); мороз летом (не бывает); капель летом (не бывает).</w:t>
      </w:r>
    </w:p>
    <w:p w:rsidR="00FD30ED" w:rsidRPr="002160A5" w:rsidRDefault="00FD30ED" w:rsidP="002160A5">
      <w:pPr>
        <w:jc w:val="both"/>
        <w:rPr>
          <w:rFonts w:ascii="Times New Roman" w:hAnsi="Times New Roman" w:cs="Times New Roman"/>
          <w:b/>
          <w:sz w:val="28"/>
          <w:szCs w:val="28"/>
        </w:rPr>
      </w:pPr>
    </w:p>
    <w:p w:rsidR="002426DA"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Игра </w:t>
      </w:r>
      <w:r w:rsidR="00FD30ED" w:rsidRPr="002160A5">
        <w:rPr>
          <w:rFonts w:ascii="Times New Roman" w:hAnsi="Times New Roman" w:cs="Times New Roman"/>
          <w:b/>
          <w:sz w:val="28"/>
          <w:szCs w:val="28"/>
        </w:rPr>
        <w:t>«Найди пару»</w:t>
      </w:r>
    </w:p>
    <w:p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Развивать у детей мышление, сообразительность.</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Воспитатель раздаёт детям по одному листу и говорит: «Подул ветер. Все листочки разлетелись». Услышав эти слова, ребята кружатся с листочками в руках. Педагог  даёт команду: «Раз, два, три – пару найди!» Каждый должен встать рядом с тем деревом,</w:t>
      </w:r>
      <w:r w:rsidR="002426DA">
        <w:rPr>
          <w:rFonts w:ascii="Times New Roman" w:hAnsi="Times New Roman" w:cs="Times New Roman"/>
          <w:sz w:val="28"/>
          <w:szCs w:val="28"/>
        </w:rPr>
        <w:t xml:space="preserve"> лист которого держит в руках.</w:t>
      </w:r>
    </w:p>
    <w:p w:rsidR="00FD30ED" w:rsidRPr="00FD30ED" w:rsidRDefault="00FD30ED" w:rsidP="002160A5">
      <w:pPr>
        <w:jc w:val="both"/>
        <w:rPr>
          <w:rFonts w:ascii="Times New Roman" w:hAnsi="Times New Roman" w:cs="Times New Roman"/>
          <w:sz w:val="28"/>
          <w:szCs w:val="28"/>
        </w:rPr>
      </w:pPr>
    </w:p>
    <w:p w:rsidR="002426DA"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00FD30ED" w:rsidRPr="002160A5">
        <w:rPr>
          <w:rFonts w:ascii="Times New Roman" w:hAnsi="Times New Roman" w:cs="Times New Roman"/>
          <w:b/>
          <w:sz w:val="28"/>
          <w:szCs w:val="28"/>
        </w:rPr>
        <w:t>«Угадай, что в мешочке?»</w:t>
      </w:r>
    </w:p>
    <w:p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формировать умения детей описывать предметы, воспринимаемые на ощупь и угадывать их по характерным признакам.</w:t>
      </w:r>
    </w:p>
    <w:p w:rsidR="002426DA" w:rsidRDefault="00FD30ED" w:rsidP="002160A5">
      <w:pPr>
        <w:jc w:val="both"/>
        <w:rPr>
          <w:rFonts w:ascii="Times New Roman" w:hAnsi="Times New Roman" w:cs="Times New Roman"/>
          <w:sz w:val="28"/>
          <w:szCs w:val="28"/>
        </w:rPr>
      </w:pPr>
      <w:proofErr w:type="gramStart"/>
      <w:r w:rsidRPr="00FD30ED">
        <w:rPr>
          <w:rFonts w:ascii="Times New Roman" w:hAnsi="Times New Roman" w:cs="Times New Roman"/>
          <w:sz w:val="28"/>
          <w:szCs w:val="28"/>
        </w:rPr>
        <w:t xml:space="preserve">Материалы: овощи и фрукты характерной формы и различной плотности: лук, свекла, помидор, слива, яблоко, груша и </w:t>
      </w:r>
      <w:proofErr w:type="spellStart"/>
      <w:r w:rsidRPr="00FD30ED">
        <w:rPr>
          <w:rFonts w:ascii="Times New Roman" w:hAnsi="Times New Roman" w:cs="Times New Roman"/>
          <w:sz w:val="28"/>
          <w:szCs w:val="28"/>
        </w:rPr>
        <w:t>д.р</w:t>
      </w:r>
      <w:proofErr w:type="spellEnd"/>
      <w:r w:rsidRPr="00FD30ED">
        <w:rPr>
          <w:rFonts w:ascii="Times New Roman" w:hAnsi="Times New Roman" w:cs="Times New Roman"/>
          <w:sz w:val="28"/>
          <w:szCs w:val="28"/>
        </w:rPr>
        <w:t>.</w:t>
      </w:r>
      <w:proofErr w:type="gramEnd"/>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вы знаете игру «Чудесный мешочек</w:t>
      </w:r>
      <w:proofErr w:type="gramStart"/>
      <w:r w:rsidRPr="00FD30ED">
        <w:rPr>
          <w:rFonts w:ascii="Times New Roman" w:hAnsi="Times New Roman" w:cs="Times New Roman"/>
          <w:sz w:val="28"/>
          <w:szCs w:val="28"/>
        </w:rPr>
        <w:t xml:space="preserve">»?, </w:t>
      </w:r>
      <w:proofErr w:type="gramEnd"/>
      <w:r w:rsidRPr="00FD30ED">
        <w:rPr>
          <w:rFonts w:ascii="Times New Roman" w:hAnsi="Times New Roman" w:cs="Times New Roman"/>
          <w:sz w:val="28"/>
          <w:szCs w:val="28"/>
        </w:rPr>
        <w:t>играть мы будем сегодня по иному. Кому я предложу достать из мешочка предмет,</w:t>
      </w:r>
      <w:r w:rsidR="002426DA">
        <w:rPr>
          <w:rFonts w:ascii="Times New Roman" w:hAnsi="Times New Roman" w:cs="Times New Roman"/>
          <w:sz w:val="28"/>
          <w:szCs w:val="28"/>
        </w:rPr>
        <w:t xml:space="preserve"> тот</w:t>
      </w:r>
      <w:r w:rsidRPr="00FD30ED">
        <w:rPr>
          <w:rFonts w:ascii="Times New Roman" w:hAnsi="Times New Roman" w:cs="Times New Roman"/>
          <w:sz w:val="28"/>
          <w:szCs w:val="28"/>
        </w:rPr>
        <w:t xml:space="preserve"> ни будет его сразу вытаскивать, а ощупав, сначала назовет его характерные признаки.</w:t>
      </w:r>
    </w:p>
    <w:p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«Не зевай!» (птицы зимующие, перелётные).</w:t>
      </w:r>
    </w:p>
    <w:p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Развивать слуховое внимание, быстроту реакции.</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Воспитатель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   Во втором варианте игры рекомендуется использовать названия животных.</w:t>
      </w:r>
    </w:p>
    <w:p w:rsidR="00FD30ED" w:rsidRPr="00FD30ED" w:rsidRDefault="00FD30ED" w:rsidP="002160A5">
      <w:pPr>
        <w:jc w:val="both"/>
        <w:rPr>
          <w:rFonts w:ascii="Times New Roman" w:hAnsi="Times New Roman" w:cs="Times New Roman"/>
          <w:sz w:val="28"/>
          <w:szCs w:val="28"/>
        </w:rPr>
      </w:pPr>
    </w:p>
    <w:p w:rsidR="002160A5"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00FD30ED" w:rsidRPr="002160A5">
        <w:rPr>
          <w:rFonts w:ascii="Times New Roman" w:hAnsi="Times New Roman" w:cs="Times New Roman"/>
          <w:b/>
          <w:sz w:val="28"/>
          <w:szCs w:val="28"/>
        </w:rPr>
        <w:t>«Отгадайте, что за растение»</w:t>
      </w:r>
    </w:p>
    <w:p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Учить описывать предмет и узнавать его по описанию; формировать умение выбирать самый яркий признак растения.</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Воспитатель предлагает ребёнку назвать один самый характерный признак растения, остальные дети должны угадать само растение. Например, белый ствол (берёза); красная с белыми точками шляпка (мухомор) и т.д.</w:t>
      </w:r>
    </w:p>
    <w:p w:rsidR="00FD30ED" w:rsidRDefault="00FD30ED" w:rsidP="002160A5">
      <w:pPr>
        <w:jc w:val="both"/>
        <w:rPr>
          <w:rFonts w:ascii="Times New Roman" w:hAnsi="Times New Roman" w:cs="Times New Roman"/>
          <w:sz w:val="28"/>
          <w:szCs w:val="28"/>
        </w:rPr>
      </w:pPr>
    </w:p>
    <w:p w:rsidR="00F52047" w:rsidRPr="00FD30ED" w:rsidRDefault="00F52047" w:rsidP="002160A5">
      <w:pPr>
        <w:jc w:val="both"/>
        <w:rPr>
          <w:rFonts w:ascii="Times New Roman" w:hAnsi="Times New Roman" w:cs="Times New Roman"/>
          <w:sz w:val="28"/>
          <w:szCs w:val="28"/>
        </w:rPr>
      </w:pPr>
    </w:p>
    <w:p w:rsidR="00FD30ED"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Игра </w:t>
      </w:r>
      <w:r w:rsidR="00FD30ED" w:rsidRPr="002160A5">
        <w:rPr>
          <w:rFonts w:ascii="Times New Roman" w:hAnsi="Times New Roman" w:cs="Times New Roman"/>
          <w:b/>
          <w:sz w:val="28"/>
          <w:szCs w:val="28"/>
        </w:rPr>
        <w:t>«</w:t>
      </w:r>
      <w:proofErr w:type="gramStart"/>
      <w:r w:rsidR="00FD30ED" w:rsidRPr="002160A5">
        <w:rPr>
          <w:rFonts w:ascii="Times New Roman" w:hAnsi="Times New Roman" w:cs="Times New Roman"/>
          <w:b/>
          <w:sz w:val="28"/>
          <w:szCs w:val="28"/>
        </w:rPr>
        <w:t>Кто</w:t>
      </w:r>
      <w:proofErr w:type="gramEnd"/>
      <w:r w:rsidR="00FD30ED" w:rsidRPr="002160A5">
        <w:rPr>
          <w:rFonts w:ascii="Times New Roman" w:hAnsi="Times New Roman" w:cs="Times New Roman"/>
          <w:b/>
          <w:sz w:val="28"/>
          <w:szCs w:val="28"/>
        </w:rPr>
        <w:t xml:space="preserve"> где живет»</w:t>
      </w:r>
    </w:p>
    <w:p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Развивать умение группировать растения по их строению (деревья, кустарники).</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Дети будут «белочками» и «зайчиками», а один ребёнок – «лисой». «Белочки» и «зайчики» бегают по поляне. По сигналу: «Опасность – лиса!» - «белочки» бегут к дереву, «Зайцы» - к кустам. «Лиса» ловит тех, кто неправильно выполняет задание.</w:t>
      </w:r>
    </w:p>
    <w:p w:rsidR="002160A5" w:rsidRDefault="002160A5" w:rsidP="002160A5">
      <w:pPr>
        <w:jc w:val="both"/>
        <w:rPr>
          <w:rFonts w:ascii="Times New Roman" w:hAnsi="Times New Roman" w:cs="Times New Roman"/>
          <w:b/>
          <w:sz w:val="28"/>
          <w:szCs w:val="28"/>
        </w:rPr>
      </w:pPr>
    </w:p>
    <w:p w:rsidR="002160A5"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00FD30ED" w:rsidRPr="002160A5">
        <w:rPr>
          <w:rFonts w:ascii="Times New Roman" w:hAnsi="Times New Roman" w:cs="Times New Roman"/>
          <w:b/>
          <w:sz w:val="28"/>
          <w:szCs w:val="28"/>
        </w:rPr>
        <w:t>«Птицы»</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Цель. Закреплять умение классифицировать и называть животных, птиц, рыб. Ход игры. Дети становятся в круг. </w:t>
      </w:r>
      <w:proofErr w:type="gramStart"/>
      <w:r w:rsidRPr="00FD30ED">
        <w:rPr>
          <w:rFonts w:ascii="Times New Roman" w:hAnsi="Times New Roman" w:cs="Times New Roman"/>
          <w:sz w:val="28"/>
          <w:szCs w:val="28"/>
        </w:rPr>
        <w:t xml:space="preserve">Ведущий называет </w:t>
      </w:r>
      <w:r w:rsidR="002160A5">
        <w:rPr>
          <w:rFonts w:ascii="Times New Roman" w:hAnsi="Times New Roman" w:cs="Times New Roman"/>
          <w:sz w:val="28"/>
          <w:szCs w:val="28"/>
        </w:rPr>
        <w:t xml:space="preserve">(птицу, </w:t>
      </w:r>
      <w:r w:rsidRPr="00FD30ED">
        <w:rPr>
          <w:rFonts w:ascii="Times New Roman" w:hAnsi="Times New Roman" w:cs="Times New Roman"/>
          <w:sz w:val="28"/>
          <w:szCs w:val="28"/>
        </w:rPr>
        <w:t>рыбу, животное, дерево…), например, «воробей» и передаёт мяч соседу, тот называет «ворона» и т.д.</w:t>
      </w:r>
      <w:proofErr w:type="gramEnd"/>
      <w:r w:rsidRPr="00FD30ED">
        <w:rPr>
          <w:rFonts w:ascii="Times New Roman" w:hAnsi="Times New Roman" w:cs="Times New Roman"/>
          <w:sz w:val="28"/>
          <w:szCs w:val="28"/>
        </w:rPr>
        <w:t xml:space="preserve">  Кто не сможет ответить, тот выходит из круга.</w:t>
      </w:r>
    </w:p>
    <w:p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«Закончи предложение»</w:t>
      </w:r>
    </w:p>
    <w:p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Учить понимать причинные связи между явлениями; упражнять в правильном выборе слов.</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Воспитатель (или ребёнок) начинает предложение: «Я надела тёплую шубу, потому что…». Ребёнок, который заканчивает это предложение,  составляет начало нового.</w:t>
      </w:r>
    </w:p>
    <w:p w:rsidR="00FD30ED" w:rsidRPr="00FD30ED" w:rsidRDefault="00FD30ED" w:rsidP="002160A5">
      <w:pPr>
        <w:jc w:val="both"/>
        <w:rPr>
          <w:rFonts w:ascii="Times New Roman" w:hAnsi="Times New Roman" w:cs="Times New Roman"/>
          <w:sz w:val="28"/>
          <w:szCs w:val="28"/>
        </w:rPr>
      </w:pPr>
    </w:p>
    <w:p w:rsidR="002160A5"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00FD30ED" w:rsidRPr="002160A5">
        <w:rPr>
          <w:rFonts w:ascii="Times New Roman" w:hAnsi="Times New Roman" w:cs="Times New Roman"/>
          <w:b/>
          <w:sz w:val="28"/>
          <w:szCs w:val="28"/>
        </w:rPr>
        <w:t>«Какое время года?»</w:t>
      </w:r>
    </w:p>
    <w:p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Учить воспринимать поэтический текст; воспитывать эстетические эмоции и переживания; закреплять знания о месяцах каждого времени года и основных признаках времён года.</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Писатели и поэты в стихотворениях воспевают красоту природы в разное время года. Воспитатель читает стихотворение, а дети должны выделить признаки времени года.</w:t>
      </w:r>
    </w:p>
    <w:p w:rsidR="00FD30ED" w:rsidRDefault="00FD30ED" w:rsidP="002160A5">
      <w:pPr>
        <w:jc w:val="both"/>
        <w:rPr>
          <w:rFonts w:ascii="Times New Roman" w:hAnsi="Times New Roman" w:cs="Times New Roman"/>
          <w:sz w:val="28"/>
          <w:szCs w:val="28"/>
        </w:rPr>
      </w:pPr>
    </w:p>
    <w:p w:rsidR="00F52047" w:rsidRDefault="00F52047" w:rsidP="002160A5">
      <w:pPr>
        <w:jc w:val="both"/>
        <w:rPr>
          <w:rFonts w:ascii="Times New Roman" w:hAnsi="Times New Roman" w:cs="Times New Roman"/>
          <w:sz w:val="28"/>
          <w:szCs w:val="28"/>
        </w:rPr>
      </w:pPr>
    </w:p>
    <w:p w:rsidR="00F52047" w:rsidRPr="00FD30ED" w:rsidRDefault="00F52047" w:rsidP="002160A5">
      <w:pPr>
        <w:jc w:val="both"/>
        <w:rPr>
          <w:rFonts w:ascii="Times New Roman" w:hAnsi="Times New Roman" w:cs="Times New Roman"/>
          <w:sz w:val="28"/>
          <w:szCs w:val="28"/>
        </w:rPr>
      </w:pPr>
    </w:p>
    <w:p w:rsidR="002160A5"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Игра </w:t>
      </w:r>
      <w:r w:rsidR="00FD30ED" w:rsidRPr="002160A5">
        <w:rPr>
          <w:rFonts w:ascii="Times New Roman" w:hAnsi="Times New Roman" w:cs="Times New Roman"/>
          <w:b/>
          <w:sz w:val="28"/>
          <w:szCs w:val="28"/>
        </w:rPr>
        <w:t>«Где растет?»</w:t>
      </w:r>
    </w:p>
    <w:p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формировать умения детей группировать овощи и фрукты, воспитывать быстроту реакции на слово воспитателя, выдержку, дисциплинированность.</w:t>
      </w:r>
    </w:p>
    <w:p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Правила игры: разобрать  овощи и фрукты, и разложить одни в огород другие в сад (имитация – картинки сада и огорода). Выигрывает та команда, которая быстро разберет  все предметы по местам.</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Ход игры: Среди детей делятся на две команды-бригады: овощеводы и садоводы. Овощи и фрукты (можно муляжи) раскладываются на столе. По сигналу воспитателя дети разбирают овощи и фрукты к соответствующим </w:t>
      </w:r>
      <w:proofErr w:type="gramStart"/>
      <w:r w:rsidRPr="00FD30ED">
        <w:rPr>
          <w:rFonts w:ascii="Times New Roman" w:hAnsi="Times New Roman" w:cs="Times New Roman"/>
          <w:sz w:val="28"/>
          <w:szCs w:val="28"/>
        </w:rPr>
        <w:t>с</w:t>
      </w:r>
      <w:proofErr w:type="gramEnd"/>
      <w:r w:rsidRPr="00FD30ED">
        <w:rPr>
          <w:rFonts w:ascii="Times New Roman" w:hAnsi="Times New Roman" w:cs="Times New Roman"/>
          <w:sz w:val="28"/>
          <w:szCs w:val="28"/>
        </w:rPr>
        <w:t xml:space="preserve"> картинкам. Та бригада, которая первой закончила работу, выигрывает. Дети не участвующие в бригадах проверяют правильность отбора. После этого объявляется команда–победительница. Игра продолжается с другими командами.</w:t>
      </w:r>
    </w:p>
    <w:p w:rsidR="00FD30ED" w:rsidRPr="00FD30ED" w:rsidRDefault="00FD30ED" w:rsidP="002160A5">
      <w:pPr>
        <w:jc w:val="both"/>
        <w:rPr>
          <w:rFonts w:ascii="Times New Roman" w:hAnsi="Times New Roman" w:cs="Times New Roman"/>
          <w:sz w:val="28"/>
          <w:szCs w:val="28"/>
        </w:rPr>
      </w:pPr>
    </w:p>
    <w:p w:rsidR="002160A5"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00FD30ED" w:rsidRPr="002160A5">
        <w:rPr>
          <w:rFonts w:ascii="Times New Roman" w:hAnsi="Times New Roman" w:cs="Times New Roman"/>
          <w:b/>
          <w:sz w:val="28"/>
          <w:szCs w:val="28"/>
        </w:rPr>
        <w:t>«Наши друзья»</w:t>
      </w:r>
    </w:p>
    <w:p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
    <w:p w:rsidR="002160A5" w:rsidRDefault="00FD30ED" w:rsidP="002160A5">
      <w:pPr>
        <w:jc w:val="both"/>
        <w:rPr>
          <w:rFonts w:ascii="Times New Roman" w:hAnsi="Times New Roman" w:cs="Times New Roman"/>
          <w:sz w:val="28"/>
          <w:szCs w:val="28"/>
        </w:rPr>
      </w:pPr>
      <w:proofErr w:type="gramStart"/>
      <w:r w:rsidRPr="00FD30ED">
        <w:rPr>
          <w:rFonts w:ascii="Times New Roman" w:hAnsi="Times New Roman" w:cs="Times New Roman"/>
          <w:sz w:val="28"/>
          <w:szCs w:val="28"/>
        </w:rPr>
        <w:t>Материал:  карточки-лото с изображением животных: попугай, рыбки аквариумной, попугайчиков, хомячка, черепахи и т.д.</w:t>
      </w:r>
      <w:proofErr w:type="gramEnd"/>
      <w:r w:rsidRPr="00FD30ED">
        <w:rPr>
          <w:rFonts w:ascii="Times New Roman" w:hAnsi="Times New Roman" w:cs="Times New Roman"/>
          <w:sz w:val="28"/>
          <w:szCs w:val="28"/>
        </w:rPr>
        <w:t xml:space="preserve"> Маленькие карточки с изображением их жилищ (клетка, террариум, аквариум, ящичек и т.д.), корма.</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 Для усложнения можно добавить корточки, не относящиеся к этим животным.</w:t>
      </w:r>
    </w:p>
    <w:p w:rsidR="00FD30ED" w:rsidRDefault="00FD30ED" w:rsidP="002160A5">
      <w:pPr>
        <w:jc w:val="both"/>
        <w:rPr>
          <w:rFonts w:ascii="Times New Roman" w:hAnsi="Times New Roman" w:cs="Times New Roman"/>
          <w:sz w:val="28"/>
          <w:szCs w:val="28"/>
        </w:rPr>
      </w:pPr>
    </w:p>
    <w:p w:rsidR="00F52047" w:rsidRDefault="00F52047" w:rsidP="002160A5">
      <w:pPr>
        <w:jc w:val="both"/>
        <w:rPr>
          <w:rFonts w:ascii="Times New Roman" w:hAnsi="Times New Roman" w:cs="Times New Roman"/>
          <w:sz w:val="28"/>
          <w:szCs w:val="28"/>
        </w:rPr>
      </w:pPr>
    </w:p>
    <w:p w:rsidR="00F52047" w:rsidRPr="00FD30ED" w:rsidRDefault="00F52047" w:rsidP="002160A5">
      <w:pPr>
        <w:jc w:val="both"/>
        <w:rPr>
          <w:rFonts w:ascii="Times New Roman" w:hAnsi="Times New Roman" w:cs="Times New Roman"/>
          <w:sz w:val="28"/>
          <w:szCs w:val="28"/>
        </w:rPr>
      </w:pPr>
    </w:p>
    <w:p w:rsidR="002160A5"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Игра </w:t>
      </w:r>
      <w:r w:rsidR="00FD30ED" w:rsidRPr="002160A5">
        <w:rPr>
          <w:rFonts w:ascii="Times New Roman" w:hAnsi="Times New Roman" w:cs="Times New Roman"/>
          <w:b/>
          <w:sz w:val="28"/>
          <w:szCs w:val="28"/>
        </w:rPr>
        <w:t>«</w:t>
      </w:r>
      <w:proofErr w:type="gramStart"/>
      <w:r w:rsidR="00FD30ED" w:rsidRPr="002160A5">
        <w:rPr>
          <w:rFonts w:ascii="Times New Roman" w:hAnsi="Times New Roman" w:cs="Times New Roman"/>
          <w:b/>
          <w:sz w:val="28"/>
          <w:szCs w:val="28"/>
        </w:rPr>
        <w:t>Съедобное</w:t>
      </w:r>
      <w:proofErr w:type="gramEnd"/>
      <w:r w:rsidR="00FD30ED" w:rsidRPr="002160A5">
        <w:rPr>
          <w:rFonts w:ascii="Times New Roman" w:hAnsi="Times New Roman" w:cs="Times New Roman"/>
          <w:b/>
          <w:sz w:val="28"/>
          <w:szCs w:val="28"/>
        </w:rPr>
        <w:t xml:space="preserve"> – не съедобное»</w:t>
      </w:r>
    </w:p>
    <w:p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формировать и закреплять знания детей об овощах и фруктах и ягодах. Развивать память, координацию.</w:t>
      </w:r>
    </w:p>
    <w:p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Материал: Мяч.</w:t>
      </w:r>
    </w:p>
    <w:p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Ход игры: Ведущий называет овощ, фрукт, ягоду или любой предмет,  бросает мяч одному из участников, если предмет относится </w:t>
      </w:r>
      <w:proofErr w:type="gramStart"/>
      <w:r w:rsidRPr="00FD30ED">
        <w:rPr>
          <w:rFonts w:ascii="Times New Roman" w:hAnsi="Times New Roman" w:cs="Times New Roman"/>
          <w:sz w:val="28"/>
          <w:szCs w:val="28"/>
        </w:rPr>
        <w:t>к</w:t>
      </w:r>
      <w:proofErr w:type="gramEnd"/>
      <w:r w:rsidRPr="00FD30ED">
        <w:rPr>
          <w:rFonts w:ascii="Times New Roman" w:hAnsi="Times New Roman" w:cs="Times New Roman"/>
          <w:sz w:val="28"/>
          <w:szCs w:val="28"/>
        </w:rPr>
        <w:t xml:space="preserve">  заданным, то он ловит. Можно играть со всей группой сразу с помощью хлопков (хлопать, в случае если предмет не относится </w:t>
      </w:r>
      <w:proofErr w:type="gramStart"/>
      <w:r w:rsidRPr="00FD30ED">
        <w:rPr>
          <w:rFonts w:ascii="Times New Roman" w:hAnsi="Times New Roman" w:cs="Times New Roman"/>
          <w:sz w:val="28"/>
          <w:szCs w:val="28"/>
        </w:rPr>
        <w:t>к</w:t>
      </w:r>
      <w:proofErr w:type="gramEnd"/>
      <w:r w:rsidRPr="00FD30ED">
        <w:rPr>
          <w:rFonts w:ascii="Times New Roman" w:hAnsi="Times New Roman" w:cs="Times New Roman"/>
          <w:sz w:val="28"/>
          <w:szCs w:val="28"/>
        </w:rPr>
        <w:t xml:space="preserve"> заданным)</w:t>
      </w:r>
    </w:p>
    <w:p w:rsidR="00FD30ED" w:rsidRPr="00FD30ED" w:rsidRDefault="00FD30ED" w:rsidP="00FD30ED">
      <w:pPr>
        <w:rPr>
          <w:rFonts w:ascii="Times New Roman" w:hAnsi="Times New Roman" w:cs="Times New Roman"/>
          <w:sz w:val="28"/>
          <w:szCs w:val="28"/>
        </w:rPr>
      </w:pPr>
      <w:r w:rsidRPr="00FD30ED">
        <w:rPr>
          <w:rFonts w:ascii="Times New Roman" w:hAnsi="Times New Roman" w:cs="Times New Roman"/>
          <w:sz w:val="28"/>
          <w:szCs w:val="28"/>
        </w:rPr>
        <w:t xml:space="preserve"> </w:t>
      </w:r>
    </w:p>
    <w:p w:rsidR="002160A5" w:rsidRPr="002160A5" w:rsidRDefault="00CB4BB9" w:rsidP="00CB4BB9">
      <w:pPr>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00FD30ED" w:rsidRPr="002160A5">
        <w:rPr>
          <w:rFonts w:ascii="Times New Roman" w:hAnsi="Times New Roman" w:cs="Times New Roman"/>
          <w:b/>
          <w:sz w:val="28"/>
          <w:szCs w:val="28"/>
        </w:rPr>
        <w:t>«Чудесный мешочек»</w:t>
      </w:r>
    </w:p>
    <w:p w:rsidR="002160A5" w:rsidRDefault="00FD30ED" w:rsidP="00FD30ED">
      <w:pPr>
        <w:rPr>
          <w:rFonts w:ascii="Times New Roman" w:hAnsi="Times New Roman" w:cs="Times New Roman"/>
          <w:sz w:val="28"/>
          <w:szCs w:val="28"/>
        </w:rPr>
      </w:pPr>
      <w:r w:rsidRPr="00FD30ED">
        <w:rPr>
          <w:rFonts w:ascii="Times New Roman" w:hAnsi="Times New Roman" w:cs="Times New Roman"/>
          <w:sz w:val="28"/>
          <w:szCs w:val="28"/>
        </w:rPr>
        <w:t xml:space="preserve"> Цель: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 </w:t>
      </w:r>
    </w:p>
    <w:p w:rsidR="002160A5" w:rsidRDefault="00FD30ED" w:rsidP="00FD30ED">
      <w:pPr>
        <w:rPr>
          <w:rFonts w:ascii="Times New Roman" w:hAnsi="Times New Roman" w:cs="Times New Roman"/>
          <w:sz w:val="28"/>
          <w:szCs w:val="28"/>
        </w:rPr>
      </w:pPr>
      <w:r w:rsidRPr="00FD30ED">
        <w:rPr>
          <w:rFonts w:ascii="Times New Roman" w:hAnsi="Times New Roman" w:cs="Times New Roman"/>
          <w:sz w:val="28"/>
          <w:szCs w:val="28"/>
        </w:rPr>
        <w:t xml:space="preserve">Материал: Красиво оформленный мешочек, разные игрушки, имитирующие животных, настоящие или муляжи овощей и фруктов. </w:t>
      </w:r>
    </w:p>
    <w:p w:rsidR="00FD30ED" w:rsidRPr="00FD30ED" w:rsidRDefault="00FD30ED" w:rsidP="00FD30ED">
      <w:pPr>
        <w:rPr>
          <w:rFonts w:ascii="Times New Roman" w:hAnsi="Times New Roman" w:cs="Times New Roman"/>
          <w:sz w:val="28"/>
          <w:szCs w:val="28"/>
        </w:rPr>
      </w:pPr>
      <w:r w:rsidRPr="00FD30ED">
        <w:rPr>
          <w:rFonts w:ascii="Times New Roman" w:hAnsi="Times New Roman" w:cs="Times New Roman"/>
          <w:sz w:val="28"/>
          <w:szCs w:val="28"/>
        </w:rPr>
        <w:t xml:space="preserve">Ход игры: 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всем  ребятам. </w:t>
      </w:r>
    </w:p>
    <w:p w:rsidR="00FD30ED" w:rsidRPr="00FD30ED" w:rsidRDefault="00FD30ED" w:rsidP="00FD30ED">
      <w:pPr>
        <w:rPr>
          <w:rFonts w:ascii="Times New Roman" w:hAnsi="Times New Roman" w:cs="Times New Roman"/>
          <w:sz w:val="28"/>
          <w:szCs w:val="28"/>
        </w:rPr>
      </w:pPr>
      <w:r w:rsidRPr="00FD30ED">
        <w:rPr>
          <w:rFonts w:ascii="Times New Roman" w:hAnsi="Times New Roman" w:cs="Times New Roman"/>
          <w:sz w:val="28"/>
          <w:szCs w:val="28"/>
        </w:rPr>
        <w:t xml:space="preserve"> </w:t>
      </w:r>
    </w:p>
    <w:p w:rsidR="00FD30ED" w:rsidRPr="00C46A47" w:rsidRDefault="00CB4BB9" w:rsidP="00CB4BB9">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Игра </w:t>
      </w:r>
      <w:r w:rsidR="00FD30ED" w:rsidRPr="00C46A47">
        <w:rPr>
          <w:rFonts w:ascii="Times New Roman" w:hAnsi="Times New Roman" w:cs="Times New Roman"/>
          <w:b/>
          <w:sz w:val="28"/>
          <w:szCs w:val="28"/>
        </w:rPr>
        <w:t>«Когда это бывает?»</w:t>
      </w:r>
    </w:p>
    <w:p w:rsidR="00C46A47" w:rsidRPr="00C46A47" w:rsidRDefault="00FD30ED" w:rsidP="00FD30ED">
      <w:pPr>
        <w:rPr>
          <w:rFonts w:ascii="Times New Roman" w:hAnsi="Times New Roman" w:cs="Times New Roman"/>
          <w:sz w:val="28"/>
          <w:szCs w:val="28"/>
        </w:rPr>
      </w:pPr>
      <w:r w:rsidRPr="00C46A47">
        <w:rPr>
          <w:rFonts w:ascii="Times New Roman" w:hAnsi="Times New Roman" w:cs="Times New Roman"/>
          <w:sz w:val="28"/>
          <w:szCs w:val="28"/>
        </w:rPr>
        <w:t xml:space="preserve">Цель: Уточнять и закреплять знания детей о сезонных изменениях в природе и жизни животных в разные сезоны года. </w:t>
      </w:r>
    </w:p>
    <w:p w:rsidR="00C46A47" w:rsidRPr="00C46A47" w:rsidRDefault="00FD30ED" w:rsidP="00FD30ED">
      <w:pPr>
        <w:rPr>
          <w:rFonts w:ascii="Times New Roman" w:hAnsi="Times New Roman" w:cs="Times New Roman"/>
          <w:sz w:val="28"/>
          <w:szCs w:val="28"/>
        </w:rPr>
      </w:pPr>
      <w:r w:rsidRPr="00C46A47">
        <w:rPr>
          <w:rFonts w:ascii="Times New Roman" w:hAnsi="Times New Roman" w:cs="Times New Roman"/>
          <w:sz w:val="28"/>
          <w:szCs w:val="28"/>
        </w:rPr>
        <w:t xml:space="preserve">Материал: Большие карты-лото с картинкой какого-либо времени года. Маленькие карточки с моделями признаков разных сезонов. </w:t>
      </w:r>
    </w:p>
    <w:p w:rsidR="00C85D66" w:rsidRPr="00F52047" w:rsidRDefault="00FD30ED" w:rsidP="00FD30ED">
      <w:pPr>
        <w:rPr>
          <w:rFonts w:ascii="Times New Roman" w:hAnsi="Times New Roman" w:cs="Times New Roman"/>
          <w:sz w:val="28"/>
          <w:szCs w:val="28"/>
        </w:rPr>
      </w:pPr>
      <w:r w:rsidRPr="00C46A47">
        <w:rPr>
          <w:rFonts w:ascii="Times New Roman" w:hAnsi="Times New Roman" w:cs="Times New Roman"/>
          <w:sz w:val="28"/>
          <w:szCs w:val="28"/>
        </w:rPr>
        <w:t xml:space="preserve">Ход игры: 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 </w:t>
      </w:r>
    </w:p>
    <w:sectPr w:rsidR="00C85D66" w:rsidRPr="00F52047" w:rsidSect="00C46A47">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ED"/>
    <w:rsid w:val="000B131C"/>
    <w:rsid w:val="002160A5"/>
    <w:rsid w:val="002426DA"/>
    <w:rsid w:val="004D2865"/>
    <w:rsid w:val="006A38C7"/>
    <w:rsid w:val="00C46A47"/>
    <w:rsid w:val="00C85D66"/>
    <w:rsid w:val="00CB4BB9"/>
    <w:rsid w:val="00F52047"/>
    <w:rsid w:val="00FD3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0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0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0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1556</Words>
  <Characters>8873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eldorado</dc:creator>
  <cp:lastModifiedBy>Светик</cp:lastModifiedBy>
  <cp:revision>5</cp:revision>
  <dcterms:created xsi:type="dcterms:W3CDTF">2021-02-10T11:59:00Z</dcterms:created>
  <dcterms:modified xsi:type="dcterms:W3CDTF">2021-02-10T13:11:00Z</dcterms:modified>
</cp:coreProperties>
</file>