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2C" w:rsidRPr="004F428B" w:rsidRDefault="002D042C" w:rsidP="00211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8B">
        <w:rPr>
          <w:rFonts w:ascii="Times New Roman" w:hAnsi="Times New Roman" w:cs="Times New Roman"/>
          <w:b/>
          <w:sz w:val="24"/>
          <w:szCs w:val="24"/>
        </w:rPr>
        <w:t>ФКДОУ Детский сад № 2 «Сказка»</w:t>
      </w:r>
    </w:p>
    <w:p w:rsidR="002D042C" w:rsidRDefault="002D042C" w:rsidP="00211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2C" w:rsidRDefault="002D042C" w:rsidP="00211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2C" w:rsidRDefault="002D042C" w:rsidP="00211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2C" w:rsidRDefault="002D042C" w:rsidP="00211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2C" w:rsidRDefault="002D042C" w:rsidP="00211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042C" w:rsidRPr="004F428B" w:rsidRDefault="002D042C" w:rsidP="00211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8B">
        <w:rPr>
          <w:rFonts w:ascii="Times New Roman" w:hAnsi="Times New Roman" w:cs="Times New Roman"/>
          <w:b/>
          <w:sz w:val="28"/>
          <w:szCs w:val="28"/>
        </w:rPr>
        <w:t>Сообщение на тему:</w:t>
      </w:r>
    </w:p>
    <w:p w:rsidR="002D042C" w:rsidRDefault="002D042C" w:rsidP="00211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8B">
        <w:rPr>
          <w:rFonts w:ascii="Times New Roman" w:hAnsi="Times New Roman" w:cs="Times New Roman"/>
          <w:b/>
          <w:sz w:val="28"/>
          <w:szCs w:val="28"/>
        </w:rPr>
        <w:t>«Использование произведений музыкального фольклора</w:t>
      </w:r>
    </w:p>
    <w:p w:rsidR="002D042C" w:rsidRPr="004F428B" w:rsidRDefault="002D042C" w:rsidP="00211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8B">
        <w:rPr>
          <w:rFonts w:ascii="Times New Roman" w:hAnsi="Times New Roman" w:cs="Times New Roman"/>
          <w:b/>
          <w:sz w:val="28"/>
          <w:szCs w:val="28"/>
        </w:rPr>
        <w:t>в работе с детьми дошкольного возраста»</w:t>
      </w:r>
    </w:p>
    <w:p w:rsidR="002D042C" w:rsidRPr="004F428B" w:rsidRDefault="002D042C" w:rsidP="00211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42C" w:rsidRDefault="002D042C" w:rsidP="002D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42C" w:rsidRPr="004F428B" w:rsidRDefault="002D042C" w:rsidP="002D04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42C" w:rsidRPr="004F428B" w:rsidRDefault="002D042C" w:rsidP="002D0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28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F428B">
        <w:rPr>
          <w:rFonts w:ascii="Times New Roman" w:hAnsi="Times New Roman" w:cs="Times New Roman"/>
          <w:sz w:val="24"/>
          <w:szCs w:val="24"/>
        </w:rPr>
        <w:t xml:space="preserve"> Подготовила: музыкальный руководитель</w:t>
      </w:r>
    </w:p>
    <w:p w:rsidR="002D042C" w:rsidRPr="002D042C" w:rsidRDefault="002D042C" w:rsidP="00330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2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F428B">
        <w:rPr>
          <w:rFonts w:ascii="Times New Roman" w:hAnsi="Times New Roman" w:cs="Times New Roman"/>
          <w:sz w:val="24"/>
          <w:szCs w:val="24"/>
        </w:rPr>
        <w:t xml:space="preserve">О. М. Богданова </w:t>
      </w:r>
    </w:p>
    <w:p w:rsidR="002D042C" w:rsidRDefault="002D042C" w:rsidP="00330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42C" w:rsidRDefault="002D042C" w:rsidP="00330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42C" w:rsidRDefault="002D042C" w:rsidP="00330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42C" w:rsidRDefault="002D042C" w:rsidP="00330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42C" w:rsidRDefault="002D042C" w:rsidP="00330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42C" w:rsidRDefault="002D042C" w:rsidP="00330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42C" w:rsidRDefault="002D042C" w:rsidP="003301D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4A6" w:rsidRDefault="000A54A6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4A6">
        <w:rPr>
          <w:rFonts w:ascii="Times New Roman" w:hAnsi="Times New Roman" w:cs="Times New Roman"/>
          <w:sz w:val="28"/>
          <w:szCs w:val="28"/>
        </w:rPr>
        <w:lastRenderedPageBreak/>
        <w:t>Фольклор… Всё чаще это слово радует слух взрослых и вызывает восторг у детей. Произведения народного фольклора бесценны, они поучительны чистотой и непосредственностью, несут в себе к тому же огромный воспитательный заряд.</w:t>
      </w:r>
    </w:p>
    <w:p w:rsidR="00A15C01" w:rsidRDefault="0071505E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</w:t>
      </w:r>
      <w:r w:rsidR="000A54A6" w:rsidRPr="000A54A6">
        <w:rPr>
          <w:rFonts w:ascii="Times New Roman" w:hAnsi="Times New Roman" w:cs="Times New Roman"/>
          <w:sz w:val="28"/>
          <w:szCs w:val="28"/>
        </w:rPr>
        <w:t xml:space="preserve"> привлекателен для дошкольников своими яркими поэтическими образами, вызывает у них положительные эмоции.</w:t>
      </w:r>
    </w:p>
    <w:p w:rsidR="000A54A6" w:rsidRDefault="000A54A6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4A6">
        <w:rPr>
          <w:rFonts w:ascii="Times New Roman" w:hAnsi="Times New Roman" w:cs="Times New Roman"/>
          <w:sz w:val="28"/>
          <w:szCs w:val="28"/>
        </w:rPr>
        <w:t>В процессе игры ребёнок органично познает новые музыкальные образы, приобретает умения и навыки, развивает свою фантазию. Всё это говорит о том, что музыкальный фольклор должен стать одной из основ музыкального репертуара в детском саду.</w:t>
      </w:r>
    </w:p>
    <w:p w:rsidR="0071505E" w:rsidRDefault="0071505E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Целенаправленная работа</w:t>
      </w:r>
      <w:r w:rsidR="000A54A6" w:rsidRPr="000A54A6">
        <w:rPr>
          <w:rFonts w:ascii="Times New Roman" w:hAnsi="Times New Roman" w:cs="Times New Roman"/>
          <w:sz w:val="28"/>
          <w:szCs w:val="28"/>
        </w:rPr>
        <w:t xml:space="preserve"> по развитию музыкальных способностей детей</w:t>
      </w:r>
      <w:r>
        <w:rPr>
          <w:rFonts w:ascii="Times New Roman" w:hAnsi="Times New Roman" w:cs="Times New Roman"/>
          <w:sz w:val="28"/>
          <w:szCs w:val="28"/>
        </w:rPr>
        <w:t xml:space="preserve"> через народный фольклор начинается</w:t>
      </w:r>
      <w:r w:rsidR="000A54A6" w:rsidRPr="000A54A6">
        <w:rPr>
          <w:rFonts w:ascii="Times New Roman" w:hAnsi="Times New Roman" w:cs="Times New Roman"/>
          <w:sz w:val="28"/>
          <w:szCs w:val="28"/>
        </w:rPr>
        <w:t xml:space="preserve"> с раннего возраста.</w:t>
      </w:r>
    </w:p>
    <w:p w:rsidR="000A54A6" w:rsidRPr="000A54A6" w:rsidRDefault="000A54A6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4A6">
        <w:rPr>
          <w:rFonts w:ascii="Times New Roman" w:hAnsi="Times New Roman" w:cs="Times New Roman"/>
          <w:sz w:val="28"/>
          <w:szCs w:val="28"/>
        </w:rPr>
        <w:t xml:space="preserve">Ребёнок откликается на </w:t>
      </w:r>
      <w:proofErr w:type="spellStart"/>
      <w:r w:rsidRPr="000A54A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A54A6">
        <w:rPr>
          <w:rFonts w:ascii="Times New Roman" w:hAnsi="Times New Roman" w:cs="Times New Roman"/>
          <w:sz w:val="28"/>
          <w:szCs w:val="28"/>
        </w:rPr>
        <w:t xml:space="preserve">, приговорки, </w:t>
      </w:r>
      <w:proofErr w:type="spellStart"/>
      <w:r w:rsidRPr="000A54A6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0A54A6">
        <w:rPr>
          <w:rFonts w:ascii="Times New Roman" w:hAnsi="Times New Roman" w:cs="Times New Roman"/>
          <w:sz w:val="28"/>
          <w:szCs w:val="28"/>
        </w:rPr>
        <w:t xml:space="preserve">. Роль этих малых форм трудно переоценить: вслушиваясь в их слова, ритм, малыш начинает хлопать в ладоши, притопывать, приплясывать, двигаться в такт произносимому тексту. Народные </w:t>
      </w:r>
      <w:proofErr w:type="spellStart"/>
      <w:r w:rsidRPr="000A54A6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0A54A6">
        <w:rPr>
          <w:rFonts w:ascii="Times New Roman" w:hAnsi="Times New Roman" w:cs="Times New Roman"/>
          <w:sz w:val="28"/>
          <w:szCs w:val="28"/>
        </w:rPr>
        <w:t>, игры, хороводы самый подходящий материал для занятий с детьми, т.к. их мелодии просты и доступны дошкольникам.</w:t>
      </w:r>
    </w:p>
    <w:p w:rsidR="000A54A6" w:rsidRPr="000A54A6" w:rsidRDefault="000A54A6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A54A6">
        <w:rPr>
          <w:rFonts w:ascii="Times New Roman" w:hAnsi="Times New Roman" w:cs="Times New Roman"/>
          <w:sz w:val="28"/>
          <w:szCs w:val="28"/>
        </w:rPr>
        <w:t>младшей группе</w:t>
      </w:r>
      <w:r w:rsidR="0071505E">
        <w:rPr>
          <w:rFonts w:ascii="Times New Roman" w:hAnsi="Times New Roman" w:cs="Times New Roman"/>
          <w:sz w:val="28"/>
          <w:szCs w:val="28"/>
        </w:rPr>
        <w:t> продолжается знакомство</w:t>
      </w:r>
      <w:r w:rsidRPr="000A54A6">
        <w:rPr>
          <w:rFonts w:ascii="Times New Roman" w:hAnsi="Times New Roman" w:cs="Times New Roman"/>
          <w:sz w:val="28"/>
          <w:szCs w:val="28"/>
        </w:rPr>
        <w:t xml:space="preserve"> детей с русскими народными песнями. Это такие песенки как: «Петушок», «Ладушки», «Зайка», «Солнышко», «Дождик», «Сорока-сорока», и т.д. Дети не просто поют, но сопровождают пение простыми игровыми действиями.</w:t>
      </w:r>
    </w:p>
    <w:p w:rsidR="000A54A6" w:rsidRPr="000A54A6" w:rsidRDefault="000A54A6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4A6">
        <w:rPr>
          <w:rFonts w:ascii="Times New Roman" w:hAnsi="Times New Roman" w:cs="Times New Roman"/>
          <w:sz w:val="28"/>
          <w:szCs w:val="28"/>
        </w:rPr>
        <w:t>Большинство плясок в младшей группе исполняе</w:t>
      </w:r>
      <w:r w:rsidR="007F4F27">
        <w:rPr>
          <w:rFonts w:ascii="Times New Roman" w:hAnsi="Times New Roman" w:cs="Times New Roman"/>
          <w:sz w:val="28"/>
          <w:szCs w:val="28"/>
        </w:rPr>
        <w:t>тся</w:t>
      </w:r>
      <w:r w:rsidRPr="000A54A6">
        <w:rPr>
          <w:rFonts w:ascii="Times New Roman" w:hAnsi="Times New Roman" w:cs="Times New Roman"/>
          <w:sz w:val="28"/>
          <w:szCs w:val="28"/>
        </w:rPr>
        <w:t xml:space="preserve"> под русские народные мелодии: «Полянка», “Из-под дуба”, “Ах вы сени”, “Как у наших у ворот”, “Пойду ль выйду ль я”, “Ах ты берёза”, “Я на горку шла”, “Я рассею своё горе”. Плясовой, зажигательный характер этих мелодий вызывает у детей оживление. Используем характерные для народных плясок атрибуты: ложки, платочки, ленточки, колокольчики, бубны.</w:t>
      </w:r>
    </w:p>
    <w:p w:rsidR="000A54A6" w:rsidRPr="000A54A6" w:rsidRDefault="000A54A6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4A6">
        <w:rPr>
          <w:rFonts w:ascii="Times New Roman" w:hAnsi="Times New Roman" w:cs="Times New Roman"/>
          <w:sz w:val="28"/>
          <w:szCs w:val="28"/>
        </w:rPr>
        <w:t>Малыши очень любят народные хороводные игры «Заинька», «У медведя во бору», «Ходит Ваня», “Кто у нас хороший”, «Карусель». Игры формируют у детей ориентацию в пространстве, координацию, внимание, умение контролировать свои действия, подчиняться правилам игры.</w:t>
      </w:r>
    </w:p>
    <w:p w:rsidR="000A54A6" w:rsidRPr="000A54A6" w:rsidRDefault="000A54A6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4A6">
        <w:rPr>
          <w:rFonts w:ascii="Times New Roman" w:hAnsi="Times New Roman" w:cs="Times New Roman"/>
          <w:sz w:val="28"/>
          <w:szCs w:val="28"/>
        </w:rPr>
        <w:t>В средней группе дети уже владеют простейшими танцевальными движениями русской пляски: поочерёдное выставление ног на пятку, полуприседания, притопы, кружение в паре, продолж</w:t>
      </w:r>
      <w:r w:rsidR="007F4F27">
        <w:rPr>
          <w:rFonts w:ascii="Times New Roman" w:hAnsi="Times New Roman" w:cs="Times New Roman"/>
          <w:sz w:val="28"/>
          <w:szCs w:val="28"/>
        </w:rPr>
        <w:t>ается</w:t>
      </w:r>
      <w:r w:rsidRPr="000A54A6">
        <w:rPr>
          <w:rFonts w:ascii="Times New Roman" w:hAnsi="Times New Roman" w:cs="Times New Roman"/>
          <w:sz w:val="28"/>
          <w:szCs w:val="28"/>
        </w:rPr>
        <w:t xml:space="preserve"> обуч</w:t>
      </w:r>
      <w:r w:rsidR="007F4F27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0A54A6">
        <w:rPr>
          <w:rFonts w:ascii="Times New Roman" w:hAnsi="Times New Roman" w:cs="Times New Roman"/>
          <w:sz w:val="28"/>
          <w:szCs w:val="28"/>
        </w:rPr>
        <w:t xml:space="preserve">навыкам </w:t>
      </w:r>
      <w:proofErr w:type="spellStart"/>
      <w:r w:rsidRPr="000A54A6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0A54A6">
        <w:rPr>
          <w:rFonts w:ascii="Times New Roman" w:hAnsi="Times New Roman" w:cs="Times New Roman"/>
          <w:sz w:val="28"/>
          <w:szCs w:val="28"/>
        </w:rPr>
        <w:t xml:space="preserve"> песен. В репертуаре средней группы встречаются такие песни как: «Две тетери», «Кисонька-</w:t>
      </w:r>
      <w:proofErr w:type="spellStart"/>
      <w:r w:rsidRPr="000A54A6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0A54A6">
        <w:rPr>
          <w:rFonts w:ascii="Times New Roman" w:hAnsi="Times New Roman" w:cs="Times New Roman"/>
          <w:sz w:val="28"/>
          <w:szCs w:val="28"/>
        </w:rPr>
        <w:t>», «Гуси»</w:t>
      </w:r>
      <w:r w:rsidR="007F4F27">
        <w:rPr>
          <w:rFonts w:ascii="Times New Roman" w:hAnsi="Times New Roman" w:cs="Times New Roman"/>
          <w:sz w:val="28"/>
          <w:szCs w:val="28"/>
        </w:rPr>
        <w:t>.</w:t>
      </w:r>
    </w:p>
    <w:p w:rsidR="000A54A6" w:rsidRPr="000A54A6" w:rsidRDefault="000A54A6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4A6">
        <w:rPr>
          <w:rFonts w:ascii="Times New Roman" w:hAnsi="Times New Roman" w:cs="Times New Roman"/>
          <w:sz w:val="28"/>
          <w:szCs w:val="28"/>
        </w:rPr>
        <w:t>Достаточно много существует потешек, которые знакомят детей с музыкальными инструментами, способствуют ра</w:t>
      </w:r>
      <w:r w:rsidR="00DA3C56">
        <w:rPr>
          <w:rFonts w:ascii="Times New Roman" w:hAnsi="Times New Roman" w:cs="Times New Roman"/>
          <w:sz w:val="28"/>
          <w:szCs w:val="28"/>
        </w:rPr>
        <w:t>звитию музыкальных способностей.</w:t>
      </w:r>
    </w:p>
    <w:p w:rsidR="0071505E" w:rsidRDefault="000A54A6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4A6">
        <w:rPr>
          <w:rFonts w:ascii="Times New Roman" w:hAnsi="Times New Roman" w:cs="Times New Roman"/>
          <w:sz w:val="28"/>
          <w:szCs w:val="28"/>
        </w:rPr>
        <w:t>С детьми старшего возраста разучиваю</w:t>
      </w:r>
      <w:r w:rsidR="007F4F27">
        <w:rPr>
          <w:rFonts w:ascii="Times New Roman" w:hAnsi="Times New Roman" w:cs="Times New Roman"/>
          <w:sz w:val="28"/>
          <w:szCs w:val="28"/>
        </w:rPr>
        <w:t>тся</w:t>
      </w:r>
      <w:r w:rsidRPr="000A54A6">
        <w:rPr>
          <w:rFonts w:ascii="Times New Roman" w:hAnsi="Times New Roman" w:cs="Times New Roman"/>
          <w:sz w:val="28"/>
          <w:szCs w:val="28"/>
        </w:rPr>
        <w:t xml:space="preserve"> более сложные песни, пляски, хороводы. Перед разучиванием песен исполня</w:t>
      </w:r>
      <w:r w:rsidR="007F4F27">
        <w:rPr>
          <w:rFonts w:ascii="Times New Roman" w:hAnsi="Times New Roman" w:cs="Times New Roman"/>
          <w:sz w:val="28"/>
          <w:szCs w:val="28"/>
        </w:rPr>
        <w:t>ются</w:t>
      </w:r>
      <w:r w:rsidRPr="000A54A6">
        <w:rPr>
          <w:rFonts w:ascii="Times New Roman" w:hAnsi="Times New Roman" w:cs="Times New Roman"/>
          <w:sz w:val="28"/>
          <w:szCs w:val="28"/>
        </w:rPr>
        <w:t xml:space="preserve"> знакомые народные </w:t>
      </w:r>
      <w:proofErr w:type="spellStart"/>
      <w:r w:rsidRPr="000A54A6">
        <w:rPr>
          <w:rFonts w:ascii="Times New Roman" w:hAnsi="Times New Roman" w:cs="Times New Roman"/>
          <w:sz w:val="28"/>
          <w:szCs w:val="28"/>
        </w:rPr>
        <w:lastRenderedPageBreak/>
        <w:t>попевки</w:t>
      </w:r>
      <w:proofErr w:type="spellEnd"/>
      <w:r w:rsidRPr="000A54A6">
        <w:rPr>
          <w:rFonts w:ascii="Times New Roman" w:hAnsi="Times New Roman" w:cs="Times New Roman"/>
          <w:sz w:val="28"/>
          <w:szCs w:val="28"/>
        </w:rPr>
        <w:t xml:space="preserve"> в различных тональностях</w:t>
      </w:r>
      <w:r w:rsidR="007F4F27">
        <w:rPr>
          <w:rFonts w:ascii="Times New Roman" w:hAnsi="Times New Roman" w:cs="Times New Roman"/>
          <w:sz w:val="28"/>
          <w:szCs w:val="28"/>
        </w:rPr>
        <w:t>:</w:t>
      </w:r>
      <w:r w:rsidRPr="000A54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54A6">
        <w:rPr>
          <w:rFonts w:ascii="Times New Roman" w:hAnsi="Times New Roman" w:cs="Times New Roman"/>
          <w:sz w:val="28"/>
          <w:szCs w:val="28"/>
        </w:rPr>
        <w:t>Чики-чикалочки</w:t>
      </w:r>
      <w:proofErr w:type="spellEnd"/>
      <w:r w:rsidRPr="000A54A6">
        <w:rPr>
          <w:rFonts w:ascii="Times New Roman" w:hAnsi="Times New Roman" w:cs="Times New Roman"/>
          <w:sz w:val="28"/>
          <w:szCs w:val="28"/>
        </w:rPr>
        <w:t>», «Бай-</w:t>
      </w:r>
      <w:proofErr w:type="spellStart"/>
      <w:r w:rsidRPr="000A54A6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0A54A6">
        <w:rPr>
          <w:rFonts w:ascii="Times New Roman" w:hAnsi="Times New Roman" w:cs="Times New Roman"/>
          <w:sz w:val="28"/>
          <w:szCs w:val="28"/>
        </w:rPr>
        <w:t>», «Лиса по лесу ходила», «Андрей-воробей», «</w:t>
      </w:r>
      <w:proofErr w:type="spellStart"/>
      <w:r w:rsidRPr="000A54A6">
        <w:rPr>
          <w:rFonts w:ascii="Times New Roman" w:hAnsi="Times New Roman" w:cs="Times New Roman"/>
          <w:sz w:val="28"/>
          <w:szCs w:val="28"/>
        </w:rPr>
        <w:t>Котя-коток</w:t>
      </w:r>
      <w:proofErr w:type="spellEnd"/>
      <w:r w:rsidRPr="000A54A6">
        <w:rPr>
          <w:rFonts w:ascii="Times New Roman" w:hAnsi="Times New Roman" w:cs="Times New Roman"/>
          <w:sz w:val="28"/>
          <w:szCs w:val="28"/>
        </w:rPr>
        <w:t>», «Скок-скок, поскок» и др.</w:t>
      </w:r>
    </w:p>
    <w:p w:rsidR="000A54A6" w:rsidRPr="000A54A6" w:rsidRDefault="000A54A6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4A6">
        <w:rPr>
          <w:rFonts w:ascii="Times New Roman" w:hAnsi="Times New Roman" w:cs="Times New Roman"/>
          <w:sz w:val="28"/>
          <w:szCs w:val="28"/>
        </w:rPr>
        <w:t>Вызывает интерес детей пение со звучащими жестами (хлопки, шлепки по коленям, притопы, прихлопы, различные движения по тексту).</w:t>
      </w:r>
    </w:p>
    <w:p w:rsidR="007F4F27" w:rsidRDefault="000A54A6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4A6">
        <w:rPr>
          <w:rFonts w:ascii="Times New Roman" w:hAnsi="Times New Roman" w:cs="Times New Roman"/>
          <w:sz w:val="28"/>
          <w:szCs w:val="28"/>
        </w:rPr>
        <w:t>Народные песни исполня</w:t>
      </w:r>
      <w:r w:rsidR="007F4F27">
        <w:rPr>
          <w:rFonts w:ascii="Times New Roman" w:hAnsi="Times New Roman" w:cs="Times New Roman"/>
          <w:sz w:val="28"/>
          <w:szCs w:val="28"/>
        </w:rPr>
        <w:t>ются</w:t>
      </w:r>
      <w:r w:rsidRPr="000A54A6">
        <w:rPr>
          <w:rFonts w:ascii="Times New Roman" w:hAnsi="Times New Roman" w:cs="Times New Roman"/>
          <w:sz w:val="28"/>
          <w:szCs w:val="28"/>
        </w:rPr>
        <w:t xml:space="preserve"> соло, хором,</w:t>
      </w:r>
      <w:r w:rsidR="007F4F27">
        <w:rPr>
          <w:rFonts w:ascii="Times New Roman" w:hAnsi="Times New Roman" w:cs="Times New Roman"/>
          <w:sz w:val="28"/>
          <w:szCs w:val="28"/>
        </w:rPr>
        <w:t xml:space="preserve"> </w:t>
      </w:r>
      <w:r w:rsidRPr="000A54A6">
        <w:rPr>
          <w:rFonts w:ascii="Times New Roman" w:hAnsi="Times New Roman" w:cs="Times New Roman"/>
          <w:sz w:val="28"/>
          <w:szCs w:val="28"/>
        </w:rPr>
        <w:t xml:space="preserve">в хороводе, в сопровождении народных инструментов. В детском репертуаре появляются такие песни: «Как у наших у ворот», «Тень-тень, </w:t>
      </w:r>
      <w:proofErr w:type="spellStart"/>
      <w:r w:rsidRPr="000A54A6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0A54A6">
        <w:rPr>
          <w:rFonts w:ascii="Times New Roman" w:hAnsi="Times New Roman" w:cs="Times New Roman"/>
          <w:sz w:val="28"/>
          <w:szCs w:val="28"/>
        </w:rPr>
        <w:t xml:space="preserve">», «Как на тоненький ледок», «Где был, Иванушка?», «Ой, вставала я </w:t>
      </w:r>
      <w:proofErr w:type="spellStart"/>
      <w:r w:rsidRPr="000A54A6">
        <w:rPr>
          <w:rFonts w:ascii="Times New Roman" w:hAnsi="Times New Roman" w:cs="Times New Roman"/>
          <w:sz w:val="28"/>
          <w:szCs w:val="28"/>
        </w:rPr>
        <w:t>ранёшенько</w:t>
      </w:r>
      <w:proofErr w:type="spellEnd"/>
      <w:r w:rsidRPr="000A54A6">
        <w:rPr>
          <w:rFonts w:ascii="Times New Roman" w:hAnsi="Times New Roman" w:cs="Times New Roman"/>
          <w:sz w:val="28"/>
          <w:szCs w:val="28"/>
        </w:rPr>
        <w:t>».</w:t>
      </w:r>
    </w:p>
    <w:p w:rsidR="000A54A6" w:rsidRPr="000A54A6" w:rsidRDefault="000A54A6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4A6">
        <w:rPr>
          <w:rFonts w:ascii="Times New Roman" w:hAnsi="Times New Roman" w:cs="Times New Roman"/>
          <w:sz w:val="28"/>
          <w:szCs w:val="28"/>
        </w:rPr>
        <w:t>Исполняя песню по ролям</w:t>
      </w:r>
      <w:r w:rsidR="003301D5">
        <w:rPr>
          <w:rFonts w:ascii="Times New Roman" w:hAnsi="Times New Roman" w:cs="Times New Roman"/>
          <w:sz w:val="28"/>
          <w:szCs w:val="28"/>
        </w:rPr>
        <w:t>,</w:t>
      </w:r>
      <w:r w:rsidRPr="000A54A6">
        <w:rPr>
          <w:rFonts w:ascii="Times New Roman" w:hAnsi="Times New Roman" w:cs="Times New Roman"/>
          <w:sz w:val="28"/>
          <w:szCs w:val="28"/>
        </w:rPr>
        <w:t xml:space="preserve"> у</w:t>
      </w:r>
      <w:r w:rsidR="003301D5">
        <w:rPr>
          <w:rFonts w:ascii="Times New Roman" w:hAnsi="Times New Roman" w:cs="Times New Roman"/>
          <w:sz w:val="28"/>
          <w:szCs w:val="28"/>
        </w:rPr>
        <w:t xml:space="preserve"> </w:t>
      </w:r>
      <w:r w:rsidRPr="000A54A6">
        <w:rPr>
          <w:rFonts w:ascii="Times New Roman" w:hAnsi="Times New Roman" w:cs="Times New Roman"/>
          <w:sz w:val="28"/>
          <w:szCs w:val="28"/>
        </w:rPr>
        <w:t>детей развиваются воображение, творческие и актерские способности.</w:t>
      </w:r>
    </w:p>
    <w:p w:rsidR="000A54A6" w:rsidRPr="000A54A6" w:rsidRDefault="007F4F27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старших группах </w:t>
      </w:r>
      <w:r w:rsidR="000A54A6" w:rsidRPr="000A54A6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 знакомятся</w:t>
      </w:r>
      <w:r w:rsidR="000A54A6" w:rsidRPr="000A54A6">
        <w:rPr>
          <w:rFonts w:ascii="Times New Roman" w:hAnsi="Times New Roman" w:cs="Times New Roman"/>
          <w:sz w:val="28"/>
          <w:szCs w:val="28"/>
        </w:rPr>
        <w:t xml:space="preserve"> с новыми жанрами русской песни: это частушки, которые учат детей понимать народный юмор; лирические песни, отражающие жизнь человека, его горести и радости, а также трудовые песни, которые воспитывают в детях уважительное отношение к труду, восхищение мастерством человеческих рук.</w:t>
      </w:r>
    </w:p>
    <w:p w:rsidR="000A54A6" w:rsidRPr="000A54A6" w:rsidRDefault="000A54A6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4A6">
        <w:rPr>
          <w:rFonts w:ascii="Times New Roman" w:hAnsi="Times New Roman" w:cs="Times New Roman"/>
          <w:sz w:val="28"/>
          <w:szCs w:val="28"/>
        </w:rPr>
        <w:t>Цикличность в прослушивании одних и тех же музыкальных произведений позволяет детям глубже постигать язык музыки, открывать для себя её новый смысл.</w:t>
      </w:r>
    </w:p>
    <w:p w:rsidR="005E2403" w:rsidRDefault="000A54A6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4A6">
        <w:rPr>
          <w:rFonts w:ascii="Times New Roman" w:hAnsi="Times New Roman" w:cs="Times New Roman"/>
          <w:sz w:val="28"/>
          <w:szCs w:val="28"/>
        </w:rPr>
        <w:t>Уникальный материал для развития основных музыкальных способностей – игры, хороводы. Они дают возможность детям проявлять свои эмоции, способствуют развитию у них чувства ритма, познавательных интересов, воспитанию волевых и нравственных качеств личности.</w:t>
      </w:r>
    </w:p>
    <w:p w:rsidR="000A54A6" w:rsidRPr="000A54A6" w:rsidRDefault="000A54A6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4A6">
        <w:rPr>
          <w:rFonts w:ascii="Times New Roman" w:hAnsi="Times New Roman" w:cs="Times New Roman"/>
          <w:sz w:val="28"/>
          <w:szCs w:val="28"/>
        </w:rPr>
        <w:t>Огромную радость детям дошкольного возраста доставляет игра на музыкальных инструментах. Музицирование помогает развивать чувство ритма, расширяет тембровые представления детей. Знакомство с инструментами начинае</w:t>
      </w:r>
      <w:r w:rsidR="005E2403">
        <w:rPr>
          <w:rFonts w:ascii="Times New Roman" w:hAnsi="Times New Roman" w:cs="Times New Roman"/>
          <w:sz w:val="28"/>
          <w:szCs w:val="28"/>
        </w:rPr>
        <w:t>тся</w:t>
      </w:r>
      <w:r w:rsidRPr="000A54A6">
        <w:rPr>
          <w:rFonts w:ascii="Times New Roman" w:hAnsi="Times New Roman" w:cs="Times New Roman"/>
          <w:sz w:val="28"/>
          <w:szCs w:val="28"/>
        </w:rPr>
        <w:t xml:space="preserve"> с младшей группы. Чаще использую</w:t>
      </w:r>
      <w:r w:rsidR="005E2403">
        <w:rPr>
          <w:rFonts w:ascii="Times New Roman" w:hAnsi="Times New Roman" w:cs="Times New Roman"/>
          <w:sz w:val="28"/>
          <w:szCs w:val="28"/>
        </w:rPr>
        <w:t>тся</w:t>
      </w:r>
      <w:r w:rsidRPr="000A54A6">
        <w:rPr>
          <w:rFonts w:ascii="Times New Roman" w:hAnsi="Times New Roman" w:cs="Times New Roman"/>
          <w:sz w:val="28"/>
          <w:szCs w:val="28"/>
        </w:rPr>
        <w:t xml:space="preserve"> ударно-шумовые инструменты со звуками неопределённой высоты: бубны, погремушки, треугольники, колокольчики, бубенцы, ложки, барабан. Эти незатейливые инструменты в руках малышей становятся волшебными, оживают и обретают свой голос. </w:t>
      </w:r>
      <w:r w:rsidR="005E2403">
        <w:rPr>
          <w:rFonts w:ascii="Times New Roman" w:hAnsi="Times New Roman" w:cs="Times New Roman"/>
          <w:sz w:val="28"/>
          <w:szCs w:val="28"/>
        </w:rPr>
        <w:t>Н</w:t>
      </w:r>
      <w:r w:rsidRPr="000A54A6">
        <w:rPr>
          <w:rFonts w:ascii="Times New Roman" w:hAnsi="Times New Roman" w:cs="Times New Roman"/>
          <w:sz w:val="28"/>
          <w:szCs w:val="28"/>
        </w:rPr>
        <w:t>а металлофоне, ксилофоне дети играют различные ритмические прибаутки, считалки, несложные песенки, народные мелодии такие как: «Андрей-воробей», «Сорока-сорока», «На зелёном лугу», «Я на горку шла», «Во саду ли, в огороде».</w:t>
      </w:r>
    </w:p>
    <w:p w:rsidR="000A54A6" w:rsidRPr="000A54A6" w:rsidRDefault="000A54A6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4A6">
        <w:rPr>
          <w:rFonts w:ascii="Times New Roman" w:hAnsi="Times New Roman" w:cs="Times New Roman"/>
          <w:sz w:val="28"/>
          <w:szCs w:val="28"/>
        </w:rPr>
        <w:t>Наиболее полно музыкальные способности проявляются при участии детей в календарных обрядовых праздниках и развлечениях с элементами фольклора, в сценарий которых включа</w:t>
      </w:r>
      <w:r w:rsidR="00096245">
        <w:rPr>
          <w:rFonts w:ascii="Times New Roman" w:hAnsi="Times New Roman" w:cs="Times New Roman"/>
          <w:sz w:val="28"/>
          <w:szCs w:val="28"/>
        </w:rPr>
        <w:t>ются</w:t>
      </w:r>
      <w:r w:rsidRPr="000A54A6">
        <w:rPr>
          <w:rFonts w:ascii="Times New Roman" w:hAnsi="Times New Roman" w:cs="Times New Roman"/>
          <w:sz w:val="28"/>
          <w:szCs w:val="28"/>
        </w:rPr>
        <w:t xml:space="preserve"> ранее выученные песни, пляски, хороводы, игр</w:t>
      </w:r>
      <w:r w:rsidR="00096245">
        <w:rPr>
          <w:rFonts w:ascii="Times New Roman" w:hAnsi="Times New Roman" w:cs="Times New Roman"/>
          <w:sz w:val="28"/>
          <w:szCs w:val="28"/>
        </w:rPr>
        <w:t>а</w:t>
      </w:r>
      <w:r w:rsidRPr="000A54A6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инструментах, а также драматизаци</w:t>
      </w:r>
      <w:r w:rsidR="00096245">
        <w:rPr>
          <w:rFonts w:ascii="Times New Roman" w:hAnsi="Times New Roman" w:cs="Times New Roman"/>
          <w:sz w:val="28"/>
          <w:szCs w:val="28"/>
        </w:rPr>
        <w:t>и</w:t>
      </w:r>
      <w:r w:rsidRPr="000A54A6">
        <w:rPr>
          <w:rFonts w:ascii="Times New Roman" w:hAnsi="Times New Roman" w:cs="Times New Roman"/>
          <w:sz w:val="28"/>
          <w:szCs w:val="28"/>
        </w:rPr>
        <w:t xml:space="preserve"> русских народных сказок.</w:t>
      </w:r>
    </w:p>
    <w:p w:rsidR="000A54A6" w:rsidRPr="000A54A6" w:rsidRDefault="000A54A6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4A6">
        <w:rPr>
          <w:rFonts w:ascii="Times New Roman" w:hAnsi="Times New Roman" w:cs="Times New Roman"/>
          <w:sz w:val="28"/>
          <w:szCs w:val="28"/>
        </w:rPr>
        <w:t xml:space="preserve">Работу по успешной реализации поставленных задач трудно осуществить без взаимодействия с воспитателями, ведущих непосредственную работу с детьми. Решать поставленные задачи позволяют следующие формы совместной деятельности: педагогические советы, индивидуальные и </w:t>
      </w:r>
      <w:r w:rsidRPr="000A54A6">
        <w:rPr>
          <w:rFonts w:ascii="Times New Roman" w:hAnsi="Times New Roman" w:cs="Times New Roman"/>
          <w:sz w:val="28"/>
          <w:szCs w:val="28"/>
        </w:rPr>
        <w:lastRenderedPageBreak/>
        <w:t>групповые консультации, совместные праздники и развлечения, подбор тематического фольклорного материала на режимные моменты.</w:t>
      </w:r>
    </w:p>
    <w:p w:rsidR="000A54A6" w:rsidRPr="000A54A6" w:rsidRDefault="00096245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0A54A6" w:rsidRPr="000A54A6">
        <w:rPr>
          <w:rFonts w:ascii="Times New Roman" w:hAnsi="Times New Roman" w:cs="Times New Roman"/>
          <w:sz w:val="28"/>
          <w:szCs w:val="28"/>
        </w:rPr>
        <w:t xml:space="preserve"> необходимая работа с родителями.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0A54A6" w:rsidRPr="000A54A6">
        <w:rPr>
          <w:rFonts w:ascii="Times New Roman" w:hAnsi="Times New Roman" w:cs="Times New Roman"/>
          <w:sz w:val="28"/>
          <w:szCs w:val="28"/>
        </w:rPr>
        <w:t xml:space="preserve"> консультации, рекомендую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A54A6" w:rsidRPr="000A54A6">
        <w:rPr>
          <w:rFonts w:ascii="Times New Roman" w:hAnsi="Times New Roman" w:cs="Times New Roman"/>
          <w:sz w:val="28"/>
          <w:szCs w:val="28"/>
        </w:rPr>
        <w:t xml:space="preserve"> музыкальные записи для слушания, </w:t>
      </w:r>
      <w:r w:rsidR="005E2403">
        <w:rPr>
          <w:rFonts w:ascii="Times New Roman" w:hAnsi="Times New Roman" w:cs="Times New Roman"/>
          <w:sz w:val="28"/>
          <w:szCs w:val="28"/>
        </w:rPr>
        <w:t>с</w:t>
      </w:r>
      <w:r w:rsidR="000A54A6" w:rsidRPr="000A54A6">
        <w:rPr>
          <w:rFonts w:ascii="Times New Roman" w:hAnsi="Times New Roman" w:cs="Times New Roman"/>
          <w:sz w:val="28"/>
          <w:szCs w:val="28"/>
        </w:rPr>
        <w:t>истематически обновля</w:t>
      </w:r>
      <w:r w:rsidR="005E2403">
        <w:rPr>
          <w:rFonts w:ascii="Times New Roman" w:hAnsi="Times New Roman" w:cs="Times New Roman"/>
          <w:sz w:val="28"/>
          <w:szCs w:val="28"/>
        </w:rPr>
        <w:t>ется</w:t>
      </w:r>
      <w:r w:rsidR="000A54A6" w:rsidRPr="000A54A6">
        <w:rPr>
          <w:rFonts w:ascii="Times New Roman" w:hAnsi="Times New Roman" w:cs="Times New Roman"/>
          <w:sz w:val="28"/>
          <w:szCs w:val="28"/>
        </w:rPr>
        <w:t xml:space="preserve"> информационный стенд для родителей.</w:t>
      </w:r>
    </w:p>
    <w:p w:rsidR="000A54A6" w:rsidRPr="000A54A6" w:rsidRDefault="005E2403" w:rsidP="002D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A54A6" w:rsidRPr="000A54A6">
        <w:rPr>
          <w:rFonts w:ascii="Times New Roman" w:hAnsi="Times New Roman" w:cs="Times New Roman"/>
          <w:sz w:val="28"/>
          <w:szCs w:val="28"/>
        </w:rPr>
        <w:t>ольклор является не только действенным средством воспитания духовности и нравственности у детей дошкольного возраста, но и положительно влияет на развитие их музыкальных способностей. Дети ста</w:t>
      </w:r>
      <w:r>
        <w:rPr>
          <w:rFonts w:ascii="Times New Roman" w:hAnsi="Times New Roman" w:cs="Times New Roman"/>
          <w:sz w:val="28"/>
          <w:szCs w:val="28"/>
        </w:rPr>
        <w:t>новятся</w:t>
      </w:r>
      <w:r w:rsidR="000A54A6" w:rsidRPr="000A54A6">
        <w:rPr>
          <w:rFonts w:ascii="Times New Roman" w:hAnsi="Times New Roman" w:cs="Times New Roman"/>
          <w:sz w:val="28"/>
          <w:szCs w:val="28"/>
        </w:rPr>
        <w:t xml:space="preserve"> более активными, эмоциональными, проявляют интерес к русской народной музыке.</w:t>
      </w:r>
    </w:p>
    <w:p w:rsidR="009173C5" w:rsidRPr="000A54A6" w:rsidRDefault="00211160" w:rsidP="002D042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73C5" w:rsidRPr="000A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A9F"/>
    <w:multiLevelType w:val="hybridMultilevel"/>
    <w:tmpl w:val="F51E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45"/>
    <w:rsid w:val="00096245"/>
    <w:rsid w:val="000A54A6"/>
    <w:rsid w:val="00211160"/>
    <w:rsid w:val="002D042C"/>
    <w:rsid w:val="003301D5"/>
    <w:rsid w:val="005C691C"/>
    <w:rsid w:val="005E2403"/>
    <w:rsid w:val="0071505E"/>
    <w:rsid w:val="00756654"/>
    <w:rsid w:val="00776045"/>
    <w:rsid w:val="007F4F27"/>
    <w:rsid w:val="00A15C01"/>
    <w:rsid w:val="00B74851"/>
    <w:rsid w:val="00D709F4"/>
    <w:rsid w:val="00DA3C56"/>
    <w:rsid w:val="00E45636"/>
    <w:rsid w:val="00F5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FF03D-D60B-4FF5-B7BA-9EC2AA3A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D7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D709F4"/>
  </w:style>
  <w:style w:type="character" w:styleId="a3">
    <w:name w:val="Hyperlink"/>
    <w:basedOn w:val="a0"/>
    <w:uiPriority w:val="99"/>
    <w:semiHidden/>
    <w:unhideWhenUsed/>
    <w:rsid w:val="00D709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A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0A54A6"/>
  </w:style>
  <w:style w:type="paragraph" w:styleId="a5">
    <w:name w:val="List Paragraph"/>
    <w:basedOn w:val="a"/>
    <w:uiPriority w:val="34"/>
    <w:qFormat/>
    <w:rsid w:val="0071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2021-12-06T05:39:00Z</cp:lastPrinted>
  <dcterms:created xsi:type="dcterms:W3CDTF">2021-12-02T08:28:00Z</dcterms:created>
  <dcterms:modified xsi:type="dcterms:W3CDTF">2023-02-08T11:00:00Z</dcterms:modified>
</cp:coreProperties>
</file>